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2E389" w14:textId="77777777" w:rsidR="00C217C0" w:rsidRPr="00920E96" w:rsidRDefault="00C217C0" w:rsidP="009A1A7C">
      <w:pPr>
        <w:spacing w:after="0" w:line="276" w:lineRule="auto"/>
        <w:jc w:val="right"/>
        <w:rPr>
          <w:rFonts w:ascii="Times New Roman" w:eastAsia="Times New Roman" w:hAnsi="Times New Roman" w:cs="Times New Roman"/>
          <w:bCs/>
          <w:caps/>
          <w:kern w:val="0"/>
          <w:sz w:val="24"/>
          <w:szCs w:val="24"/>
          <w14:ligatures w14:val="none"/>
        </w:rPr>
      </w:pPr>
      <w:r w:rsidRPr="00920E96">
        <w:rPr>
          <w:rFonts w:ascii="Times New Roman" w:eastAsia="Times New Roman" w:hAnsi="Times New Roman" w:cs="Times New Roman"/>
          <w:bCs/>
          <w:caps/>
          <w:kern w:val="0"/>
          <w:sz w:val="24"/>
          <w:szCs w:val="24"/>
          <w14:ligatures w14:val="none"/>
        </w:rPr>
        <w:t>PATVIRTINTA</w:t>
      </w:r>
    </w:p>
    <w:p w14:paraId="16BFC342" w14:textId="77777777" w:rsidR="00C217C0" w:rsidRPr="00920E96" w:rsidRDefault="00C217C0" w:rsidP="009A1A7C">
      <w:pPr>
        <w:spacing w:after="0" w:line="276" w:lineRule="auto"/>
        <w:jc w:val="right"/>
        <w:rPr>
          <w:rFonts w:ascii="Times New Roman" w:eastAsia="Times New Roman" w:hAnsi="Times New Roman" w:cs="Times New Roman"/>
          <w:bCs/>
          <w:caps/>
          <w:kern w:val="0"/>
          <w:sz w:val="24"/>
          <w:szCs w:val="24"/>
          <w14:ligatures w14:val="none"/>
        </w:rPr>
      </w:pPr>
      <w:r w:rsidRPr="00920E96">
        <w:rPr>
          <w:rFonts w:ascii="Times New Roman" w:eastAsia="Times New Roman" w:hAnsi="Times New Roman" w:cs="Times New Roman"/>
          <w:bCs/>
          <w:kern w:val="0"/>
          <w:sz w:val="24"/>
          <w:szCs w:val="24"/>
          <w14:ligatures w14:val="none"/>
        </w:rPr>
        <w:t xml:space="preserve">Viešųjų pirkimų tarnybos direktoriaus </w:t>
      </w:r>
    </w:p>
    <w:p w14:paraId="55B26F33" w14:textId="77777777" w:rsidR="00C217C0" w:rsidRPr="00920E96" w:rsidRDefault="00C217C0" w:rsidP="009A1A7C">
      <w:pPr>
        <w:spacing w:after="0" w:line="276" w:lineRule="auto"/>
        <w:jc w:val="right"/>
        <w:rPr>
          <w:rFonts w:ascii="Times New Roman" w:eastAsia="Times New Roman" w:hAnsi="Times New Roman" w:cs="Times New Roman"/>
          <w:bCs/>
          <w:caps/>
          <w:kern w:val="0"/>
          <w:sz w:val="24"/>
          <w:szCs w:val="24"/>
          <w14:ligatures w14:val="none"/>
        </w:rPr>
      </w:pPr>
      <w:r w:rsidRPr="00920E96">
        <w:rPr>
          <w:rFonts w:ascii="Times New Roman" w:eastAsia="Times New Roman" w:hAnsi="Times New Roman" w:cs="Times New Roman"/>
          <w:bCs/>
          <w:kern w:val="0"/>
          <w:sz w:val="24"/>
          <w:szCs w:val="24"/>
          <w14:ligatures w14:val="none"/>
        </w:rPr>
        <w:t>2024 m. gruodžio 30 d. įsakymu Nr. 1S-209</w:t>
      </w:r>
    </w:p>
    <w:p w14:paraId="3960E885" w14:textId="77777777" w:rsidR="00C217C0" w:rsidRPr="00920E96" w:rsidRDefault="00C217C0" w:rsidP="009A1A7C">
      <w:pPr>
        <w:tabs>
          <w:tab w:val="left" w:pos="5400"/>
        </w:tabs>
        <w:spacing w:after="0" w:line="240" w:lineRule="auto"/>
        <w:jc w:val="both"/>
        <w:textAlignment w:val="center"/>
        <w:rPr>
          <w:rFonts w:ascii="Times New Roman" w:eastAsia="Times New Roman" w:hAnsi="Times New Roman" w:cs="Times New Roman"/>
          <w:kern w:val="0"/>
          <w:sz w:val="24"/>
          <w:szCs w:val="24"/>
          <w14:ligatures w14:val="none"/>
        </w:rPr>
      </w:pPr>
    </w:p>
    <w:p w14:paraId="55C50CDC" w14:textId="77777777" w:rsidR="00C217C0" w:rsidRPr="00920E96" w:rsidRDefault="00C217C0" w:rsidP="009A1A7C">
      <w:pPr>
        <w:tabs>
          <w:tab w:val="left" w:pos="5400"/>
        </w:tabs>
        <w:spacing w:after="0" w:line="240" w:lineRule="auto"/>
        <w:jc w:val="both"/>
        <w:textAlignment w:val="center"/>
        <w:rPr>
          <w:rFonts w:ascii="Times New Roman" w:eastAsia="Times New Roman" w:hAnsi="Times New Roman" w:cs="Times New Roman"/>
          <w:kern w:val="0"/>
          <w:sz w:val="24"/>
          <w:szCs w:val="24"/>
          <w14:ligatures w14:val="none"/>
        </w:rPr>
      </w:pPr>
    </w:p>
    <w:p w14:paraId="2E45CA27" w14:textId="2E756BEE" w:rsidR="00C217C0" w:rsidRPr="00920E96" w:rsidRDefault="00C217C0" w:rsidP="009A1A7C">
      <w:pPr>
        <w:widowControl w:val="0"/>
        <w:tabs>
          <w:tab w:val="left" w:pos="567"/>
          <w:tab w:val="left" w:pos="851"/>
        </w:tabs>
        <w:spacing w:after="0" w:line="240" w:lineRule="auto"/>
        <w:jc w:val="both"/>
        <w:rPr>
          <w:rFonts w:ascii="Times New Roman" w:eastAsia="Times New Roman" w:hAnsi="Times New Roman" w:cs="Times New Roman"/>
          <w:b/>
          <w:bCs/>
          <w:caps/>
          <w:kern w:val="0"/>
          <w:sz w:val="24"/>
          <w:szCs w:val="24"/>
          <w14:ligatures w14:val="none"/>
        </w:rPr>
      </w:pPr>
      <w:r w:rsidRPr="00920E96">
        <w:rPr>
          <w:rFonts w:ascii="Times New Roman" w:eastAsia="Times New Roman" w:hAnsi="Times New Roman" w:cs="Times New Roman"/>
          <w:b/>
          <w:bCs/>
          <w:caps/>
          <w:kern w:val="0"/>
          <w:sz w:val="24"/>
          <w:szCs w:val="24"/>
          <w14:ligatures w14:val="none"/>
        </w:rPr>
        <w:t>paslaugų pirkimo-pardavimo sutarties Specialiosios sąlygos</w:t>
      </w:r>
    </w:p>
    <w:p w14:paraId="4669155B" w14:textId="77777777" w:rsidR="00C217C0" w:rsidRPr="00920E96" w:rsidRDefault="00C217C0" w:rsidP="009A1A7C">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217C0" w:rsidRPr="00920E96" w14:paraId="1EDFD34B" w14:textId="77777777" w:rsidTr="00C217C0">
        <w:tc>
          <w:tcPr>
            <w:tcW w:w="2448" w:type="dxa"/>
            <w:tcBorders>
              <w:top w:val="single" w:sz="4" w:space="0" w:color="auto"/>
              <w:left w:val="single" w:sz="4" w:space="0" w:color="auto"/>
              <w:bottom w:val="single" w:sz="4" w:space="0" w:color="auto"/>
              <w:right w:val="single" w:sz="4" w:space="0" w:color="auto"/>
            </w:tcBorders>
            <w:hideMark/>
          </w:tcPr>
          <w:p w14:paraId="48652012"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523C5A9" w14:textId="77777777" w:rsidR="00DD447B" w:rsidRPr="00920E96" w:rsidRDefault="00DD447B" w:rsidP="009A1A7C">
            <w:pPr>
              <w:spacing w:after="0" w:line="240" w:lineRule="auto"/>
              <w:jc w:val="both"/>
              <w:rPr>
                <w:rFonts w:ascii="Times New Roman" w:hAnsi="Times New Roman" w:cs="Times New Roman"/>
                <w:i/>
                <w:iCs/>
                <w:color w:val="ED0000"/>
                <w:sz w:val="24"/>
                <w:szCs w:val="24"/>
                <w:lang w:eastAsia="lt-LT"/>
              </w:rPr>
            </w:pPr>
            <w:r w:rsidRPr="00920E96">
              <w:rPr>
                <w:rFonts w:ascii="Times New Roman" w:hAnsi="Times New Roman" w:cs="Times New Roman"/>
                <w:b/>
                <w:bCs/>
                <w:i/>
                <w:iCs/>
                <w:color w:val="ED0000"/>
                <w:sz w:val="24"/>
                <w:szCs w:val="24"/>
              </w:rPr>
              <w:t>I pirkimo objekto dalis:</w:t>
            </w:r>
            <w:r w:rsidRPr="00920E96">
              <w:rPr>
                <w:rFonts w:ascii="Times New Roman" w:hAnsi="Times New Roman" w:cs="Times New Roman"/>
                <w:i/>
                <w:iCs/>
                <w:color w:val="ED0000"/>
                <w:sz w:val="24"/>
                <w:szCs w:val="24"/>
              </w:rPr>
              <w:t xml:space="preserve"> naujos statybos ir rekonstrukcijos techninių, techninių darbo ir darbo projektų ekspertizės paslaugos</w:t>
            </w:r>
          </w:p>
          <w:p w14:paraId="6A8C2E79" w14:textId="6C4114B7" w:rsidR="00C217C0" w:rsidRPr="00920E96" w:rsidRDefault="00DD447B" w:rsidP="0099636C">
            <w:pPr>
              <w:pStyle w:val="Sraopastraipa"/>
              <w:spacing w:after="0" w:line="240" w:lineRule="auto"/>
              <w:ind w:left="0" w:hanging="15"/>
              <w:jc w:val="both"/>
              <w:rPr>
                <w:rFonts w:ascii="Times New Roman" w:eastAsia="Times New Roman" w:hAnsi="Times New Roman" w:cs="Times New Roman"/>
                <w:sz w:val="24"/>
                <w:szCs w:val="24"/>
                <w14:ligatures w14:val="none"/>
              </w:rPr>
            </w:pPr>
            <w:r w:rsidRPr="00920E96">
              <w:rPr>
                <w:rFonts w:ascii="Times New Roman" w:hAnsi="Times New Roman" w:cs="Times New Roman"/>
                <w:b/>
                <w:bCs/>
                <w:i/>
                <w:iCs/>
                <w:color w:val="ED0000"/>
                <w:sz w:val="24"/>
                <w:szCs w:val="24"/>
              </w:rPr>
              <w:t>II pirkimo objekto dalis:</w:t>
            </w:r>
            <w:r w:rsidRPr="00920E96">
              <w:rPr>
                <w:rFonts w:ascii="Times New Roman" w:hAnsi="Times New Roman" w:cs="Times New Roman"/>
                <w:i/>
                <w:iCs/>
                <w:color w:val="ED0000"/>
                <w:sz w:val="24"/>
                <w:szCs w:val="24"/>
              </w:rPr>
              <w:t xml:space="preserve"> kapitalinio ir paprastojo remonto aprašo, techninių, techninių darbo ir darbo projektų ekspertizės paslaugos.</w:t>
            </w:r>
          </w:p>
        </w:tc>
      </w:tr>
      <w:tr w:rsidR="00C217C0" w:rsidRPr="00920E96" w14:paraId="483C320B" w14:textId="77777777" w:rsidTr="00C217C0">
        <w:tc>
          <w:tcPr>
            <w:tcW w:w="2448" w:type="dxa"/>
            <w:tcBorders>
              <w:top w:val="single" w:sz="4" w:space="0" w:color="auto"/>
              <w:left w:val="single" w:sz="4" w:space="0" w:color="auto"/>
              <w:bottom w:val="single" w:sz="4" w:space="0" w:color="auto"/>
              <w:right w:val="single" w:sz="4" w:space="0" w:color="auto"/>
            </w:tcBorders>
            <w:hideMark/>
          </w:tcPr>
          <w:p w14:paraId="0BB996FA"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Sutarties data</w:t>
            </w:r>
          </w:p>
        </w:tc>
        <w:tc>
          <w:tcPr>
            <w:tcW w:w="2177" w:type="dxa"/>
            <w:tcBorders>
              <w:top w:val="single" w:sz="4" w:space="0" w:color="auto"/>
              <w:left w:val="single" w:sz="4" w:space="0" w:color="auto"/>
              <w:bottom w:val="single" w:sz="4" w:space="0" w:color="auto"/>
              <w:right w:val="single" w:sz="4" w:space="0" w:color="auto"/>
            </w:tcBorders>
          </w:tcPr>
          <w:p w14:paraId="69E1A72B"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c>
          <w:tcPr>
            <w:tcW w:w="2362" w:type="dxa"/>
            <w:tcBorders>
              <w:top w:val="single" w:sz="4" w:space="0" w:color="auto"/>
              <w:left w:val="single" w:sz="4" w:space="0" w:color="auto"/>
              <w:bottom w:val="single" w:sz="4" w:space="0" w:color="auto"/>
              <w:right w:val="single" w:sz="4" w:space="0" w:color="auto"/>
            </w:tcBorders>
            <w:hideMark/>
          </w:tcPr>
          <w:p w14:paraId="10D71F39"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Sutarties numeris</w:t>
            </w:r>
          </w:p>
        </w:tc>
        <w:tc>
          <w:tcPr>
            <w:tcW w:w="2571" w:type="dxa"/>
            <w:tcBorders>
              <w:top w:val="single" w:sz="4" w:space="0" w:color="auto"/>
              <w:left w:val="single" w:sz="4" w:space="0" w:color="auto"/>
              <w:bottom w:val="single" w:sz="4" w:space="0" w:color="auto"/>
              <w:right w:val="single" w:sz="4" w:space="0" w:color="auto"/>
            </w:tcBorders>
          </w:tcPr>
          <w:p w14:paraId="27D59830"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bl>
    <w:p w14:paraId="4858AA36" w14:textId="77777777" w:rsidR="00C217C0" w:rsidRPr="00920E96" w:rsidRDefault="00C217C0" w:rsidP="009A1A7C">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217C0" w:rsidRPr="00920E96" w14:paraId="24DEF55A" w14:textId="77777777" w:rsidTr="00C217C0">
        <w:tc>
          <w:tcPr>
            <w:tcW w:w="9558" w:type="dxa"/>
            <w:gridSpan w:val="3"/>
            <w:tcBorders>
              <w:top w:val="single" w:sz="4" w:space="0" w:color="auto"/>
              <w:left w:val="single" w:sz="4" w:space="0" w:color="auto"/>
              <w:bottom w:val="single" w:sz="4" w:space="0" w:color="auto"/>
              <w:right w:val="single" w:sz="4" w:space="0" w:color="auto"/>
            </w:tcBorders>
            <w:hideMark/>
          </w:tcPr>
          <w:p w14:paraId="0C86A7C5"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 SUTARTIES ŠALYS</w:t>
            </w:r>
          </w:p>
        </w:tc>
      </w:tr>
      <w:tr w:rsidR="00C217C0" w:rsidRPr="00920E96" w14:paraId="358E3C88" w14:textId="77777777" w:rsidTr="00C217C0">
        <w:tc>
          <w:tcPr>
            <w:tcW w:w="2808" w:type="dxa"/>
            <w:vMerge w:val="restart"/>
            <w:tcBorders>
              <w:top w:val="single" w:sz="4" w:space="0" w:color="auto"/>
              <w:left w:val="single" w:sz="4" w:space="0" w:color="auto"/>
              <w:bottom w:val="single" w:sz="4" w:space="0" w:color="auto"/>
              <w:right w:val="single" w:sz="4" w:space="0" w:color="auto"/>
            </w:tcBorders>
          </w:tcPr>
          <w:p w14:paraId="18774DCC"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33F04541"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239DA6A8"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720F3EEA"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4DED8693"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C50A113"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1.1.1. Pavadinimas</w:t>
            </w:r>
          </w:p>
        </w:tc>
        <w:tc>
          <w:tcPr>
            <w:tcW w:w="3510" w:type="dxa"/>
            <w:tcBorders>
              <w:top w:val="single" w:sz="4" w:space="0" w:color="auto"/>
              <w:left w:val="single" w:sz="4" w:space="0" w:color="auto"/>
              <w:bottom w:val="single" w:sz="4" w:space="0" w:color="auto"/>
              <w:right w:val="single" w:sz="4" w:space="0" w:color="auto"/>
            </w:tcBorders>
          </w:tcPr>
          <w:p w14:paraId="2C40306B" w14:textId="756D83DB" w:rsidR="00C217C0" w:rsidRPr="00920E96" w:rsidRDefault="00EF3E4E"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 xml:space="preserve">Jonavos rajono savivaldybės administracija </w:t>
            </w:r>
          </w:p>
        </w:tc>
      </w:tr>
      <w:tr w:rsidR="00C217C0" w:rsidRPr="00920E96" w14:paraId="34940A10"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2CB50812"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8036C23"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76584D22" w14:textId="52228876" w:rsidR="00C217C0" w:rsidRPr="00920E96" w:rsidRDefault="00EF3E4E"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Calibri" w:hAnsi="Times New Roman" w:cs="Times New Roman"/>
                <w:color w:val="000000"/>
                <w:sz w:val="24"/>
                <w:szCs w:val="24"/>
                <w:shd w:val="clear" w:color="auto" w:fill="FAFAFA"/>
              </w:rPr>
              <w:t>188769070</w:t>
            </w:r>
          </w:p>
        </w:tc>
      </w:tr>
      <w:tr w:rsidR="00C217C0" w:rsidRPr="00920E96" w14:paraId="557EF4EE"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2E52D344"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A7FAE2C"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1.1.3. Adresas</w:t>
            </w:r>
          </w:p>
        </w:tc>
        <w:tc>
          <w:tcPr>
            <w:tcW w:w="3510" w:type="dxa"/>
            <w:tcBorders>
              <w:top w:val="single" w:sz="4" w:space="0" w:color="auto"/>
              <w:left w:val="single" w:sz="4" w:space="0" w:color="auto"/>
              <w:bottom w:val="single" w:sz="4" w:space="0" w:color="auto"/>
              <w:right w:val="single" w:sz="4" w:space="0" w:color="auto"/>
            </w:tcBorders>
          </w:tcPr>
          <w:p w14:paraId="4F4998FD" w14:textId="2E7AC920" w:rsidR="00C217C0" w:rsidRPr="00920E96" w:rsidRDefault="00EF3E4E"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Calibri" w:hAnsi="Times New Roman" w:cs="Times New Roman"/>
                <w:sz w:val="24"/>
                <w:szCs w:val="24"/>
              </w:rPr>
              <w:t>Žeimių g. 13, LT-55158 Jonava</w:t>
            </w:r>
          </w:p>
        </w:tc>
      </w:tr>
      <w:tr w:rsidR="00C217C0" w:rsidRPr="00920E96" w14:paraId="011D9EE0"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02873232"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79D5294"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975A3E8"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68A57B24"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6864B590"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A964C5F"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72FCD5DD" w14:textId="73B74886" w:rsidR="00C217C0" w:rsidRPr="00920E96" w:rsidRDefault="00EF3E4E"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Calibri" w:hAnsi="Times New Roman" w:cs="Times New Roman"/>
                <w:sz w:val="24"/>
                <w:szCs w:val="24"/>
              </w:rPr>
              <w:t>LT764010043900040087</w:t>
            </w:r>
          </w:p>
        </w:tc>
      </w:tr>
      <w:tr w:rsidR="00C217C0" w:rsidRPr="00920E96" w14:paraId="0EB8338E"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2F71F7A9"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236D13B"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4C059F2C" w14:textId="50BF2B6A" w:rsidR="00C217C0" w:rsidRPr="00920E96" w:rsidRDefault="00EF3E4E"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 xml:space="preserve">AB </w:t>
            </w:r>
            <w:proofErr w:type="spellStart"/>
            <w:r w:rsidRPr="00920E96">
              <w:rPr>
                <w:rFonts w:ascii="Times New Roman" w:eastAsia="Times New Roman" w:hAnsi="Times New Roman" w:cs="Times New Roman"/>
                <w:sz w:val="24"/>
                <w:szCs w:val="24"/>
                <w14:ligatures w14:val="none"/>
              </w:rPr>
              <w:t>Luminor</w:t>
            </w:r>
            <w:proofErr w:type="spellEnd"/>
            <w:r w:rsidRPr="00920E96">
              <w:rPr>
                <w:rFonts w:ascii="Times New Roman" w:eastAsia="Times New Roman" w:hAnsi="Times New Roman" w:cs="Times New Roman"/>
                <w:sz w:val="24"/>
                <w:szCs w:val="24"/>
                <w14:ligatures w14:val="none"/>
              </w:rPr>
              <w:t xml:space="preserve"> bankas Banko kodas 40100</w:t>
            </w:r>
          </w:p>
        </w:tc>
      </w:tr>
      <w:tr w:rsidR="00C217C0" w:rsidRPr="00920E96" w14:paraId="1D2A06B0"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4B9E7686"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935C567"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1.1.7. Telefonas</w:t>
            </w:r>
          </w:p>
        </w:tc>
        <w:tc>
          <w:tcPr>
            <w:tcW w:w="3510" w:type="dxa"/>
            <w:tcBorders>
              <w:top w:val="single" w:sz="4" w:space="0" w:color="auto"/>
              <w:left w:val="single" w:sz="4" w:space="0" w:color="auto"/>
              <w:bottom w:val="single" w:sz="4" w:space="0" w:color="auto"/>
              <w:right w:val="single" w:sz="4" w:space="0" w:color="auto"/>
            </w:tcBorders>
          </w:tcPr>
          <w:p w14:paraId="7CCE7D87" w14:textId="618663CD" w:rsidR="00EF3E4E" w:rsidRPr="00920E96" w:rsidRDefault="00EF3E4E"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+37034950154</w:t>
            </w:r>
          </w:p>
          <w:p w14:paraId="3EE2C846"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68A5C28F"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704F5EEF"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FF9DE3A"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1.1.8. El. paštas</w:t>
            </w:r>
          </w:p>
        </w:tc>
        <w:tc>
          <w:tcPr>
            <w:tcW w:w="3510" w:type="dxa"/>
            <w:tcBorders>
              <w:top w:val="single" w:sz="4" w:space="0" w:color="auto"/>
              <w:left w:val="single" w:sz="4" w:space="0" w:color="auto"/>
              <w:bottom w:val="single" w:sz="4" w:space="0" w:color="auto"/>
              <w:right w:val="single" w:sz="4" w:space="0" w:color="auto"/>
            </w:tcBorders>
          </w:tcPr>
          <w:p w14:paraId="1FCF2406" w14:textId="5CC4CB36" w:rsidR="00C217C0" w:rsidRPr="00920E96" w:rsidRDefault="00C24F03" w:rsidP="009A1A7C">
            <w:pPr>
              <w:spacing w:after="0" w:line="240" w:lineRule="auto"/>
              <w:jc w:val="both"/>
              <w:rPr>
                <w:rFonts w:ascii="Times New Roman" w:eastAsia="Times New Roman" w:hAnsi="Times New Roman" w:cs="Times New Roman"/>
                <w:sz w:val="24"/>
                <w:szCs w:val="24"/>
                <w14:ligatures w14:val="none"/>
              </w:rPr>
            </w:pPr>
            <w:hyperlink r:id="rId8" w:history="1">
              <w:r w:rsidRPr="00C24F03">
                <w:rPr>
                  <w:rStyle w:val="Hipersaitas"/>
                  <w:rFonts w:ascii="Times New Roman" w:eastAsia="Times New Roman" w:hAnsi="Times New Roman" w:cs="Times New Roman"/>
                  <w:sz w:val="24"/>
                  <w:szCs w:val="24"/>
                  <w14:ligatures w14:val="none"/>
                </w:rPr>
                <w:t>administracija@jonava.lt</w:t>
              </w:r>
            </w:hyperlink>
            <w:r w:rsidRPr="00C24F03">
              <w:rPr>
                <w:rFonts w:ascii="Times New Roman" w:eastAsia="Times New Roman" w:hAnsi="Times New Roman" w:cs="Times New Roman"/>
                <w:sz w:val="24"/>
                <w:szCs w:val="24"/>
                <w14:ligatures w14:val="none"/>
              </w:rPr>
              <w:tab/>
            </w:r>
          </w:p>
        </w:tc>
      </w:tr>
      <w:tr w:rsidR="00C217C0" w:rsidRPr="00920E96" w14:paraId="3AC064CE"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3A25D39F"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58345546"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1.1.9. Šalies atstovas</w:t>
            </w:r>
          </w:p>
        </w:tc>
        <w:tc>
          <w:tcPr>
            <w:tcW w:w="3510" w:type="dxa"/>
            <w:tcBorders>
              <w:top w:val="single" w:sz="4" w:space="0" w:color="auto"/>
              <w:left w:val="single" w:sz="4" w:space="0" w:color="auto"/>
              <w:bottom w:val="single" w:sz="4" w:space="0" w:color="auto"/>
              <w:right w:val="single" w:sz="4" w:space="0" w:color="auto"/>
            </w:tcBorders>
          </w:tcPr>
          <w:p w14:paraId="6AB84873"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4D6943AD"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01E80470"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CFEE8BF"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1A33B9BD"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169467E5" w14:textId="77777777" w:rsidTr="00C217C0">
        <w:tc>
          <w:tcPr>
            <w:tcW w:w="2808" w:type="dxa"/>
            <w:vMerge w:val="restart"/>
            <w:tcBorders>
              <w:top w:val="single" w:sz="4" w:space="0" w:color="auto"/>
              <w:left w:val="single" w:sz="4" w:space="0" w:color="auto"/>
              <w:bottom w:val="single" w:sz="4" w:space="0" w:color="auto"/>
              <w:right w:val="single" w:sz="4" w:space="0" w:color="auto"/>
            </w:tcBorders>
          </w:tcPr>
          <w:p w14:paraId="5A5630A4"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3794F9E4"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69437266"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5B889356"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1.2. Tiekėjas</w:t>
            </w:r>
          </w:p>
          <w:p w14:paraId="218933BE" w14:textId="77777777" w:rsidR="00C217C0" w:rsidRPr="00920E96" w:rsidRDefault="00C217C0" w:rsidP="009A1A7C">
            <w:pPr>
              <w:spacing w:after="0" w:line="240" w:lineRule="auto"/>
              <w:jc w:val="both"/>
              <w:rPr>
                <w:rFonts w:ascii="Times New Roman" w:eastAsia="Times New Roman" w:hAnsi="Times New Roman" w:cs="Times New Roman"/>
                <w:color w:val="4472C4"/>
                <w:sz w:val="24"/>
                <w:szCs w:val="24"/>
                <w14:ligatures w14:val="none"/>
              </w:rPr>
            </w:pPr>
            <w:r w:rsidRPr="00920E96">
              <w:rPr>
                <w:rFonts w:ascii="Times New Roman" w:eastAsia="Times New Roman" w:hAnsi="Times New Roman" w:cs="Times New Roman"/>
                <w:color w:val="4472C4"/>
                <w:sz w:val="24"/>
                <w:szCs w:val="24"/>
                <w14:ligatures w14:val="none"/>
              </w:rPr>
              <w:t>(jei Tiekėjas yra fizinis asmuo, skiltys atitinkamai pakoreguojamos.</w:t>
            </w:r>
          </w:p>
          <w:p w14:paraId="464CD583" w14:textId="1B20BC70" w:rsidR="00C217C0" w:rsidRPr="00920E96" w:rsidRDefault="00C217C0" w:rsidP="009A1A7C">
            <w:pPr>
              <w:spacing w:after="0" w:line="240" w:lineRule="auto"/>
              <w:jc w:val="both"/>
              <w:rPr>
                <w:rFonts w:ascii="Times New Roman" w:eastAsia="Times New Roman" w:hAnsi="Times New Roman" w:cs="Times New Roman"/>
                <w:color w:val="4472C4"/>
                <w:sz w:val="24"/>
                <w:szCs w:val="24"/>
                <w14:ligatures w14:val="none"/>
              </w:rPr>
            </w:pPr>
            <w:r w:rsidRPr="00920E96">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tc>
        <w:tc>
          <w:tcPr>
            <w:tcW w:w="3240" w:type="dxa"/>
            <w:tcBorders>
              <w:top w:val="single" w:sz="4" w:space="0" w:color="auto"/>
              <w:left w:val="single" w:sz="4" w:space="0" w:color="auto"/>
              <w:bottom w:val="single" w:sz="4" w:space="0" w:color="auto"/>
              <w:right w:val="single" w:sz="4" w:space="0" w:color="auto"/>
            </w:tcBorders>
            <w:hideMark/>
          </w:tcPr>
          <w:p w14:paraId="0CA7D264"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1.2.1. Pavadinimas</w:t>
            </w:r>
          </w:p>
        </w:tc>
        <w:tc>
          <w:tcPr>
            <w:tcW w:w="3510" w:type="dxa"/>
            <w:tcBorders>
              <w:top w:val="single" w:sz="4" w:space="0" w:color="auto"/>
              <w:left w:val="single" w:sz="4" w:space="0" w:color="auto"/>
              <w:bottom w:val="single" w:sz="4" w:space="0" w:color="auto"/>
              <w:right w:val="single" w:sz="4" w:space="0" w:color="auto"/>
            </w:tcBorders>
          </w:tcPr>
          <w:p w14:paraId="1D3F0AF7"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0B9A5A4B"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56627E94"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B9ECB0F"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35E0C961"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62288721"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3B86B0BC"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936ECB2"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1.2.3. Adresas</w:t>
            </w:r>
          </w:p>
        </w:tc>
        <w:tc>
          <w:tcPr>
            <w:tcW w:w="3510" w:type="dxa"/>
            <w:tcBorders>
              <w:top w:val="single" w:sz="4" w:space="0" w:color="auto"/>
              <w:left w:val="single" w:sz="4" w:space="0" w:color="auto"/>
              <w:bottom w:val="single" w:sz="4" w:space="0" w:color="auto"/>
              <w:right w:val="single" w:sz="4" w:space="0" w:color="auto"/>
            </w:tcBorders>
          </w:tcPr>
          <w:p w14:paraId="0B233EAF"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1A25EE34"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47D4E8BC"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DF155C7"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3E749932"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5E53A96B"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3C300EF7"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ABAFDEA"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12ABA7DE"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6A0506D1"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4A97496F"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8E8FFD1"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0DAABC43"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66E2C291"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5DE36DC5"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8F70358"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1.2.7. Telefonas</w:t>
            </w:r>
          </w:p>
        </w:tc>
        <w:tc>
          <w:tcPr>
            <w:tcW w:w="3510" w:type="dxa"/>
            <w:tcBorders>
              <w:top w:val="single" w:sz="4" w:space="0" w:color="auto"/>
              <w:left w:val="single" w:sz="4" w:space="0" w:color="auto"/>
              <w:bottom w:val="single" w:sz="4" w:space="0" w:color="auto"/>
              <w:right w:val="single" w:sz="4" w:space="0" w:color="auto"/>
            </w:tcBorders>
          </w:tcPr>
          <w:p w14:paraId="37482C93"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45A360F4"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244F133D"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8A1C77B"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1.2.8. El. paštas</w:t>
            </w:r>
          </w:p>
        </w:tc>
        <w:tc>
          <w:tcPr>
            <w:tcW w:w="3510" w:type="dxa"/>
            <w:tcBorders>
              <w:top w:val="single" w:sz="4" w:space="0" w:color="auto"/>
              <w:left w:val="single" w:sz="4" w:space="0" w:color="auto"/>
              <w:bottom w:val="single" w:sz="4" w:space="0" w:color="auto"/>
              <w:right w:val="single" w:sz="4" w:space="0" w:color="auto"/>
            </w:tcBorders>
          </w:tcPr>
          <w:p w14:paraId="416E75A0"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18C2A864"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27CB44B6"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C17CC50"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1.2.9. Šalies atstovas</w:t>
            </w:r>
          </w:p>
        </w:tc>
        <w:tc>
          <w:tcPr>
            <w:tcW w:w="3510" w:type="dxa"/>
            <w:tcBorders>
              <w:top w:val="single" w:sz="4" w:space="0" w:color="auto"/>
              <w:left w:val="single" w:sz="4" w:space="0" w:color="auto"/>
              <w:bottom w:val="single" w:sz="4" w:space="0" w:color="auto"/>
              <w:right w:val="single" w:sz="4" w:space="0" w:color="auto"/>
            </w:tcBorders>
          </w:tcPr>
          <w:p w14:paraId="7805FCDD"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39B44B5D" w14:textId="77777777" w:rsidTr="00C217C0">
        <w:tc>
          <w:tcPr>
            <w:tcW w:w="0" w:type="auto"/>
            <w:vMerge/>
            <w:tcBorders>
              <w:top w:val="single" w:sz="4" w:space="0" w:color="auto"/>
              <w:left w:val="single" w:sz="4" w:space="0" w:color="auto"/>
              <w:bottom w:val="single" w:sz="4" w:space="0" w:color="auto"/>
              <w:right w:val="single" w:sz="4" w:space="0" w:color="auto"/>
            </w:tcBorders>
            <w:vAlign w:val="center"/>
            <w:hideMark/>
          </w:tcPr>
          <w:p w14:paraId="7EC2D2C6"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31CFCF4"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A20DC67"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bl>
    <w:p w14:paraId="54BBF07F" w14:textId="77777777" w:rsidR="00C217C0" w:rsidRPr="00920E96" w:rsidRDefault="00C217C0" w:rsidP="009A1A7C">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217C0" w:rsidRPr="00920E96" w14:paraId="0AA441B5"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9061D71"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2. ATSAKINGI ASMENYS</w:t>
            </w:r>
          </w:p>
        </w:tc>
      </w:tr>
      <w:tr w:rsidR="00C217C0" w:rsidRPr="00920E96" w14:paraId="51E54941"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79856F"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 xml:space="preserve">2.1. Pirkėjo kontaktiniai asmenys, atsakingi už Sutarties vykdymą, </w:t>
            </w:r>
            <w:r w:rsidRPr="00920E96">
              <w:rPr>
                <w:rFonts w:ascii="Times New Roman" w:eastAsia="Times New Roman" w:hAnsi="Times New Roman" w:cs="Times New Roman"/>
                <w:b/>
                <w:kern w:val="0"/>
                <w:sz w:val="24"/>
                <w:szCs w:val="24"/>
                <w14:ligatures w14:val="none"/>
              </w:rPr>
              <w:t>Paslaugų</w:t>
            </w:r>
            <w:r w:rsidRPr="00920E9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0300D483" w14:textId="198BF5DE" w:rsidR="00C217C0" w:rsidRPr="00920E96" w:rsidRDefault="00DD447B" w:rsidP="009A1A7C">
            <w:pPr>
              <w:spacing w:after="0" w:line="240" w:lineRule="auto"/>
              <w:jc w:val="both"/>
              <w:rPr>
                <w:rFonts w:ascii="Times New Roman" w:eastAsia="Times New Roman" w:hAnsi="Times New Roman" w:cs="Times New Roman"/>
                <w:color w:val="4472C4"/>
                <w:sz w:val="24"/>
                <w:szCs w:val="24"/>
                <w14:ligatures w14:val="none"/>
              </w:rPr>
            </w:pPr>
            <w:r w:rsidRPr="00920E96">
              <w:rPr>
                <w:rFonts w:ascii="Times New Roman" w:eastAsia="Times New Roman" w:hAnsi="Times New Roman" w:cs="Times New Roman"/>
                <w:i/>
                <w:iCs/>
                <w:sz w:val="24"/>
                <w:szCs w:val="24"/>
                <w14:ligatures w14:val="none"/>
              </w:rPr>
              <w:t xml:space="preserve">Statybos ir remonto skyriaus vyr. specialistė Vilma Petkuvienė, tel. +370 349 20029, </w:t>
            </w:r>
            <w:proofErr w:type="spellStart"/>
            <w:r w:rsidRPr="00920E96">
              <w:rPr>
                <w:rFonts w:ascii="Times New Roman" w:eastAsia="Times New Roman" w:hAnsi="Times New Roman" w:cs="Times New Roman"/>
                <w:i/>
                <w:iCs/>
                <w:sz w:val="24"/>
                <w:szCs w:val="24"/>
                <w14:ligatures w14:val="none"/>
              </w:rPr>
              <w:t>el.p</w:t>
            </w:r>
            <w:proofErr w:type="spellEnd"/>
            <w:r w:rsidRPr="00920E96">
              <w:rPr>
                <w:rFonts w:ascii="Times New Roman" w:eastAsia="Times New Roman" w:hAnsi="Times New Roman" w:cs="Times New Roman"/>
                <w:i/>
                <w:iCs/>
                <w:sz w:val="24"/>
                <w:szCs w:val="24"/>
                <w14:ligatures w14:val="none"/>
              </w:rPr>
              <w:t xml:space="preserve">. </w:t>
            </w:r>
            <w:hyperlink r:id="rId9" w:history="1">
              <w:r w:rsidRPr="00920E96">
                <w:rPr>
                  <w:rStyle w:val="Hipersaitas"/>
                  <w:rFonts w:ascii="Times New Roman" w:eastAsia="Times New Roman" w:hAnsi="Times New Roman" w:cs="Times New Roman"/>
                  <w:i/>
                  <w:iCs/>
                  <w:sz w:val="24"/>
                  <w:szCs w:val="24"/>
                  <w14:ligatures w14:val="none"/>
                </w:rPr>
                <w:t>vilma.petkuviene@jonava.lt</w:t>
              </w:r>
            </w:hyperlink>
            <w:r w:rsidR="00EF3E4E" w:rsidRPr="00920E96">
              <w:rPr>
                <w:rFonts w:ascii="Times New Roman" w:eastAsia="Times New Roman" w:hAnsi="Times New Roman" w:cs="Times New Roman"/>
                <w:sz w:val="24"/>
                <w:szCs w:val="24"/>
                <w14:ligatures w14:val="none"/>
              </w:rPr>
              <w:t xml:space="preserve"> </w:t>
            </w:r>
          </w:p>
        </w:tc>
      </w:tr>
      <w:tr w:rsidR="00C217C0" w:rsidRPr="00920E96" w14:paraId="1DCC9E73"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4382E23"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5A4ED84B" w14:textId="77777777" w:rsidR="00C217C0" w:rsidRPr="00920E96" w:rsidRDefault="00C217C0" w:rsidP="009A1A7C">
            <w:pPr>
              <w:spacing w:after="0" w:line="240" w:lineRule="auto"/>
              <w:jc w:val="both"/>
              <w:rPr>
                <w:rFonts w:ascii="Times New Roman" w:eastAsia="Times New Roman" w:hAnsi="Times New Roman" w:cs="Times New Roman"/>
                <w:color w:val="4472C4"/>
                <w:sz w:val="24"/>
                <w:szCs w:val="24"/>
                <w14:ligatures w14:val="none"/>
              </w:rPr>
            </w:pPr>
            <w:r w:rsidRPr="00920E96">
              <w:rPr>
                <w:rFonts w:ascii="Times New Roman" w:eastAsia="Times New Roman" w:hAnsi="Times New Roman" w:cs="Times New Roman"/>
                <w:color w:val="4472C4"/>
                <w:sz w:val="24"/>
                <w:szCs w:val="24"/>
                <w14:ligatures w14:val="none"/>
              </w:rPr>
              <w:t>(nurodyti padalinį / skyrių, pareigas, vardą, pavardę, tel., el. paštą)</w:t>
            </w:r>
          </w:p>
        </w:tc>
      </w:tr>
      <w:tr w:rsidR="00C217C0" w:rsidRPr="00920E96" w14:paraId="3EE0EEBC"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DE75627"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3. SUTARTIES DALYKAS</w:t>
            </w:r>
          </w:p>
        </w:tc>
      </w:tr>
      <w:tr w:rsidR="00C217C0" w:rsidRPr="00920E96" w14:paraId="371AC10F"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337099"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0E73704E" w14:textId="74E0F456" w:rsidR="00C217C0" w:rsidRPr="00920E96" w:rsidRDefault="00C217C0" w:rsidP="009A1A7C">
            <w:pPr>
              <w:spacing w:line="276" w:lineRule="auto"/>
              <w:contextualSpacing/>
              <w:jc w:val="both"/>
              <w:rPr>
                <w:rFonts w:ascii="Times New Roman" w:eastAsia="Calibri" w:hAnsi="Times New Roman" w:cs="Times New Roman"/>
                <w:i/>
                <w:iCs/>
                <w:color w:val="FF0000"/>
                <w:kern w:val="0"/>
                <w:sz w:val="24"/>
                <w:szCs w:val="24"/>
                <w:lang w:eastAsia="lt-LT"/>
                <w14:ligatures w14:val="none"/>
              </w:rPr>
            </w:pPr>
            <w:r w:rsidRPr="00920E96">
              <w:rPr>
                <w:rFonts w:ascii="Times New Roman" w:eastAsia="Times New Roman" w:hAnsi="Times New Roman" w:cs="Times New Roman"/>
                <w:sz w:val="24"/>
                <w:szCs w:val="24"/>
                <w14:ligatures w14:val="none"/>
              </w:rPr>
              <w:t xml:space="preserve">Tiekėjas įsipareigoja Sutartyje numatytomis sąlygomis suteikti Pirkėjui Paslaugas </w:t>
            </w:r>
            <w:r w:rsidR="00F1491B" w:rsidRPr="00920E96">
              <w:rPr>
                <w:rFonts w:ascii="Times New Roman" w:eastAsia="Times New Roman" w:hAnsi="Times New Roman" w:cs="Times New Roman"/>
                <w:sz w:val="24"/>
                <w:szCs w:val="24"/>
                <w14:ligatures w14:val="none"/>
              </w:rPr>
              <w:t>–</w:t>
            </w:r>
            <w:r w:rsidR="00EF3E4E" w:rsidRPr="00920E96">
              <w:rPr>
                <w:rFonts w:ascii="Times New Roman" w:eastAsia="Times New Roman" w:hAnsi="Times New Roman" w:cs="Times New Roman"/>
                <w:sz w:val="24"/>
                <w:szCs w:val="24"/>
                <w14:ligatures w14:val="none"/>
              </w:rPr>
              <w:t xml:space="preserve"> </w:t>
            </w:r>
            <w:r w:rsidR="00F1491B" w:rsidRPr="00920E96">
              <w:rPr>
                <w:rFonts w:ascii="Times New Roman" w:eastAsia="Times New Roman" w:hAnsi="Times New Roman" w:cs="Times New Roman"/>
                <w:color w:val="FF0000"/>
                <w:sz w:val="24"/>
                <w:szCs w:val="24"/>
                <w14:ligatures w14:val="none"/>
              </w:rPr>
              <w:t xml:space="preserve">įrašoma pagal pirkimo objekto dalį, kuriai </w:t>
            </w:r>
            <w:r w:rsidR="00F1491B" w:rsidRPr="00920E96">
              <w:rPr>
                <w:rFonts w:ascii="Times New Roman" w:eastAsia="Times New Roman" w:hAnsi="Times New Roman" w:cs="Times New Roman"/>
                <w:color w:val="FF0000"/>
                <w:sz w:val="24"/>
                <w:szCs w:val="24"/>
                <w14:ligatures w14:val="none"/>
              </w:rPr>
              <w:lastRenderedPageBreak/>
              <w:t>sudaroma sutartis:</w:t>
            </w:r>
            <w:r w:rsidR="00F1491B" w:rsidRPr="00920E96">
              <w:rPr>
                <w:rFonts w:ascii="Times New Roman" w:eastAsia="Times New Roman" w:hAnsi="Times New Roman" w:cs="Times New Roman"/>
                <w:sz w:val="24"/>
                <w:szCs w:val="24"/>
                <w14:ligatures w14:val="none"/>
              </w:rPr>
              <w:t xml:space="preserve"> </w:t>
            </w:r>
            <w:r w:rsidR="00F1491B" w:rsidRPr="00920E96">
              <w:rPr>
                <w:rFonts w:ascii="Times New Roman" w:eastAsia="Calibri" w:hAnsi="Times New Roman" w:cs="Times New Roman"/>
                <w:b/>
                <w:bCs/>
                <w:i/>
                <w:iCs/>
                <w:color w:val="FF0000"/>
                <w:kern w:val="0"/>
                <w:sz w:val="24"/>
                <w:szCs w:val="24"/>
                <w:lang w:eastAsia="lt-LT"/>
                <w14:ligatures w14:val="none"/>
              </w:rPr>
              <w:t>I pirkimo objekto dalis</w:t>
            </w:r>
            <w:r w:rsidR="00DD447B" w:rsidRPr="00920E96">
              <w:rPr>
                <w:rFonts w:ascii="Times New Roman" w:eastAsia="Calibri" w:hAnsi="Times New Roman" w:cs="Times New Roman"/>
                <w:b/>
                <w:bCs/>
                <w:i/>
                <w:iCs/>
                <w:color w:val="FF0000"/>
                <w:kern w:val="0"/>
                <w:sz w:val="24"/>
                <w:szCs w:val="24"/>
                <w:lang w:eastAsia="lt-LT"/>
                <w14:ligatures w14:val="none"/>
              </w:rPr>
              <w:t xml:space="preserve"> -</w:t>
            </w:r>
            <w:r w:rsidR="00DD447B" w:rsidRPr="00920E96">
              <w:rPr>
                <w:rFonts w:ascii="Times New Roman" w:hAnsi="Times New Roman" w:cs="Times New Roman"/>
                <w:i/>
                <w:iCs/>
                <w:color w:val="ED0000"/>
                <w:sz w:val="24"/>
                <w:szCs w:val="24"/>
              </w:rPr>
              <w:t>naujos statybos ir rekonstrukcijos techninių, techninių darbo ir darbo projektų ekspertizės paslaug</w:t>
            </w:r>
            <w:r w:rsidR="00497B92" w:rsidRPr="00920E96">
              <w:rPr>
                <w:rFonts w:ascii="Times New Roman" w:hAnsi="Times New Roman" w:cs="Times New Roman"/>
                <w:i/>
                <w:iCs/>
                <w:color w:val="ED0000"/>
                <w:sz w:val="24"/>
                <w:szCs w:val="24"/>
              </w:rPr>
              <w:t>a</w:t>
            </w:r>
            <w:r w:rsidR="00DD447B" w:rsidRPr="00920E96">
              <w:rPr>
                <w:rFonts w:ascii="Times New Roman" w:hAnsi="Times New Roman" w:cs="Times New Roman"/>
                <w:i/>
                <w:iCs/>
                <w:color w:val="ED0000"/>
                <w:sz w:val="24"/>
                <w:szCs w:val="24"/>
              </w:rPr>
              <w:t xml:space="preserve">; </w:t>
            </w:r>
            <w:r w:rsidR="00DD447B" w:rsidRPr="00920E96">
              <w:rPr>
                <w:rFonts w:ascii="Times New Roman" w:hAnsi="Times New Roman" w:cs="Times New Roman"/>
                <w:b/>
                <w:bCs/>
                <w:i/>
                <w:iCs/>
                <w:color w:val="ED0000"/>
                <w:sz w:val="24"/>
                <w:szCs w:val="24"/>
              </w:rPr>
              <w:t>II pirkimo objekto dalis</w:t>
            </w:r>
            <w:r w:rsidR="00DD447B" w:rsidRPr="00920E96">
              <w:rPr>
                <w:rFonts w:ascii="Times New Roman" w:hAnsi="Times New Roman" w:cs="Times New Roman"/>
                <w:i/>
                <w:iCs/>
                <w:color w:val="ED0000"/>
                <w:sz w:val="24"/>
                <w:szCs w:val="24"/>
              </w:rPr>
              <w:t>-</w:t>
            </w:r>
            <w:r w:rsidR="00DD447B" w:rsidRPr="00920E96">
              <w:rPr>
                <w:rFonts w:ascii="Times New Roman" w:eastAsia="Times New Roman" w:hAnsi="Times New Roman" w:cs="Times New Roman"/>
                <w:i/>
                <w:iCs/>
                <w:color w:val="ED0000"/>
                <w:sz w:val="24"/>
                <w:szCs w:val="24"/>
              </w:rPr>
              <w:t xml:space="preserve"> </w:t>
            </w:r>
            <w:r w:rsidR="00DD447B" w:rsidRPr="00920E96">
              <w:rPr>
                <w:rFonts w:ascii="Times New Roman" w:hAnsi="Times New Roman" w:cs="Times New Roman"/>
                <w:i/>
                <w:iCs/>
                <w:color w:val="ED0000"/>
                <w:sz w:val="24"/>
                <w:szCs w:val="24"/>
              </w:rPr>
              <w:t>kapitalinio ir paprastojo remonto aprašo, techninių, techninių darbo ir darbo projektų ekspertizės paslaug</w:t>
            </w:r>
            <w:r w:rsidR="00497B92" w:rsidRPr="00920E96">
              <w:rPr>
                <w:rFonts w:ascii="Times New Roman" w:hAnsi="Times New Roman" w:cs="Times New Roman"/>
                <w:i/>
                <w:iCs/>
                <w:color w:val="ED0000"/>
                <w:sz w:val="24"/>
                <w:szCs w:val="24"/>
              </w:rPr>
              <w:t>a</w:t>
            </w:r>
            <w:r w:rsidR="00DD447B" w:rsidRPr="00920E96">
              <w:rPr>
                <w:rFonts w:ascii="Times New Roman" w:hAnsi="Times New Roman" w:cs="Times New Roman"/>
                <w:i/>
                <w:iCs/>
                <w:color w:val="ED0000"/>
                <w:sz w:val="24"/>
                <w:szCs w:val="24"/>
              </w:rPr>
              <w:t>.</w:t>
            </w:r>
            <w:r w:rsidR="00DD447B" w:rsidRPr="00920E96">
              <w:rPr>
                <w:rFonts w:ascii="Times New Roman" w:eastAsia="Times New Roman" w:hAnsi="Times New Roman" w:cs="Times New Roman"/>
                <w:sz w:val="24"/>
                <w:szCs w:val="24"/>
              </w:rPr>
              <w:t xml:space="preserve"> </w:t>
            </w:r>
            <w:r w:rsidRPr="00920E96">
              <w:rPr>
                <w:rFonts w:ascii="Times New Roman" w:eastAsia="Times New Roman" w:hAnsi="Times New Roman" w:cs="Times New Roman"/>
                <w:color w:val="000000"/>
                <w:sz w:val="24"/>
                <w:szCs w:val="24"/>
                <w14:ligatures w14:val="none"/>
              </w:rPr>
              <w:t>(toliau – Paslaugos).</w:t>
            </w:r>
          </w:p>
          <w:p w14:paraId="7DA82830" w14:textId="79FCFE66" w:rsidR="00C217C0" w:rsidRPr="00920E96" w:rsidRDefault="003403CA" w:rsidP="009A1A7C">
            <w:pPr>
              <w:spacing w:after="0" w:line="240" w:lineRule="auto"/>
              <w:jc w:val="both"/>
              <w:rPr>
                <w:rFonts w:ascii="Times New Roman" w:eastAsia="Times New Roman" w:hAnsi="Times New Roman" w:cs="Times New Roman"/>
                <w:color w:val="000000"/>
                <w:sz w:val="24"/>
                <w:szCs w:val="24"/>
                <w14:ligatures w14:val="none"/>
              </w:rPr>
            </w:pPr>
            <w:r w:rsidRPr="00920E96">
              <w:rPr>
                <w:rFonts w:ascii="Times New Roman" w:hAnsi="Times New Roman" w:cs="Times New Roman"/>
                <w:color w:val="000000"/>
                <w:sz w:val="24"/>
                <w:szCs w:val="24"/>
              </w:rPr>
              <w:t>Išsamus Paslaugų aprašymas ir kiti reikalavimai teikiamoms Paslaugoms nustatyti Sutarties priede Nr. [</w:t>
            </w:r>
            <w:r w:rsidR="000031D2" w:rsidRPr="00920E96">
              <w:rPr>
                <w:rFonts w:ascii="Times New Roman" w:hAnsi="Times New Roman" w:cs="Times New Roman"/>
                <w:color w:val="000000"/>
                <w:sz w:val="24"/>
                <w:szCs w:val="24"/>
              </w:rPr>
              <w:t>1</w:t>
            </w:r>
            <w:r w:rsidRPr="00920E96">
              <w:rPr>
                <w:rFonts w:ascii="Times New Roman" w:hAnsi="Times New Roman" w:cs="Times New Roman"/>
                <w:color w:val="000000"/>
                <w:sz w:val="24"/>
                <w:szCs w:val="24"/>
              </w:rPr>
              <w:t>] „Techninė specifikacija“ (toliau – Techninė specifikacija) ir Sutarties priede Nr. [</w:t>
            </w:r>
            <w:r w:rsidR="000031D2" w:rsidRPr="00920E96">
              <w:rPr>
                <w:rFonts w:ascii="Times New Roman" w:hAnsi="Times New Roman" w:cs="Times New Roman"/>
                <w:color w:val="000000"/>
                <w:sz w:val="24"/>
                <w:szCs w:val="24"/>
              </w:rPr>
              <w:t>2</w:t>
            </w:r>
            <w:r w:rsidRPr="00920E96">
              <w:rPr>
                <w:rFonts w:ascii="Times New Roman" w:hAnsi="Times New Roman" w:cs="Times New Roman"/>
                <w:color w:val="000000"/>
                <w:sz w:val="24"/>
                <w:szCs w:val="24"/>
              </w:rPr>
              <w:t>] „Pasiūlymas“.</w:t>
            </w:r>
          </w:p>
        </w:tc>
      </w:tr>
      <w:tr w:rsidR="00C217C0" w:rsidRPr="00920E96" w14:paraId="1FF6D3A9"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86D2D99"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tcPr>
          <w:p w14:paraId="2F7B158F" w14:textId="113EBA12" w:rsidR="00C217C0" w:rsidRPr="00920E96" w:rsidRDefault="00464CA4"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 xml:space="preserve"> </w:t>
            </w:r>
            <w:r w:rsidR="00497B92" w:rsidRPr="00920E96">
              <w:rPr>
                <w:rFonts w:ascii="Times New Roman" w:eastAsia="Times New Roman" w:hAnsi="Times New Roman" w:cs="Times New Roman"/>
                <w:sz w:val="24"/>
                <w:szCs w:val="24"/>
                <w14:ligatures w14:val="none"/>
              </w:rPr>
              <w:t>Dalies statinių statybos projektų ekspertizių paslaugos</w:t>
            </w:r>
          </w:p>
        </w:tc>
      </w:tr>
      <w:tr w:rsidR="00C217C0" w:rsidRPr="00920E96" w14:paraId="0F46C328"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B22C386"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5FB3D04F"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p w14:paraId="104B3E5E"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p w14:paraId="474077F5" w14:textId="136179E9"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tc>
      </w:tr>
      <w:tr w:rsidR="00C217C0" w:rsidRPr="00920E96" w14:paraId="6F291626"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8B97E25"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 xml:space="preserve">4. PASLAUGŲ SUTEIKIMO TERMINAI IR PASLAUGŲ PERDAVIMO </w:t>
            </w:r>
            <w:r w:rsidRPr="00920E96">
              <w:rPr>
                <w:rFonts w:ascii="Times New Roman" w:eastAsia="Times New Roman" w:hAnsi="Times New Roman" w:cs="Times New Roman"/>
                <w:color w:val="000000"/>
                <w:sz w:val="24"/>
                <w:szCs w:val="24"/>
                <w14:ligatures w14:val="none"/>
              </w:rPr>
              <w:t>–</w:t>
            </w:r>
            <w:r w:rsidRPr="00920E96">
              <w:rPr>
                <w:rFonts w:ascii="Times New Roman" w:eastAsia="Times New Roman" w:hAnsi="Times New Roman" w:cs="Times New Roman"/>
                <w:b/>
                <w:sz w:val="24"/>
                <w:szCs w:val="24"/>
                <w14:ligatures w14:val="none"/>
              </w:rPr>
              <w:t xml:space="preserve"> PRIĖMIMO TVARKA</w:t>
            </w:r>
          </w:p>
        </w:tc>
      </w:tr>
      <w:tr w:rsidR="00C217C0" w:rsidRPr="00920E96" w14:paraId="7417D16B"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4F850563" w14:textId="5DD5565E"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 xml:space="preserve">4.1. </w:t>
            </w:r>
            <w:r w:rsidRPr="00920E96">
              <w:rPr>
                <w:rFonts w:ascii="Times New Roman" w:eastAsia="Times New Roman" w:hAnsi="Times New Roman" w:cs="Times New Roman"/>
                <w:b/>
                <w:kern w:val="0"/>
                <w:sz w:val="24"/>
                <w:szCs w:val="24"/>
                <w14:ligatures w14:val="none"/>
              </w:rPr>
              <w:t>Paslaugų</w:t>
            </w:r>
            <w:r w:rsidRPr="00920E96">
              <w:rPr>
                <w:rFonts w:ascii="Times New Roman" w:eastAsia="Times New Roman" w:hAnsi="Times New Roman" w:cs="Times New Roman"/>
                <w:b/>
                <w:sz w:val="24"/>
                <w:szCs w:val="24"/>
                <w14:ligatures w14:val="none"/>
              </w:rPr>
              <w:t xml:space="preserve"> </w:t>
            </w:r>
            <w:r w:rsidRPr="00920E96">
              <w:rPr>
                <w:rFonts w:ascii="Times New Roman" w:eastAsia="Times New Roman" w:hAnsi="Times New Roman" w:cs="Times New Roman"/>
                <w:b/>
                <w:kern w:val="0"/>
                <w:sz w:val="24"/>
                <w:szCs w:val="24"/>
                <w14:ligatures w14:val="none"/>
              </w:rPr>
              <w:t>suteikimo</w:t>
            </w:r>
            <w:r w:rsidRPr="00920E96">
              <w:rPr>
                <w:rFonts w:ascii="Times New Roman" w:eastAsia="Times New Roman" w:hAnsi="Times New Roman" w:cs="Times New Roman"/>
                <w:b/>
                <w:sz w:val="24"/>
                <w:szCs w:val="24"/>
                <w14:ligatures w14:val="none"/>
              </w:rPr>
              <w:t xml:space="preserve"> terminas, kai </w:t>
            </w:r>
            <w:r w:rsidRPr="00920E96">
              <w:rPr>
                <w:rFonts w:ascii="Times New Roman" w:eastAsia="Times New Roman" w:hAnsi="Times New Roman" w:cs="Times New Roman"/>
                <w:b/>
                <w:kern w:val="0"/>
                <w:sz w:val="24"/>
                <w:szCs w:val="24"/>
                <w14:ligatures w14:val="none"/>
              </w:rPr>
              <w:t>Paslaugos yra vienkartinio pobūdžio, teikiamos periodiškai arba pagal Pirkėjo Užsakymą</w:t>
            </w:r>
          </w:p>
        </w:tc>
        <w:tc>
          <w:tcPr>
            <w:tcW w:w="6441" w:type="dxa"/>
            <w:gridSpan w:val="2"/>
            <w:tcBorders>
              <w:top w:val="single" w:sz="4" w:space="0" w:color="auto"/>
              <w:left w:val="single" w:sz="4" w:space="0" w:color="auto"/>
              <w:bottom w:val="single" w:sz="4" w:space="0" w:color="auto"/>
              <w:right w:val="single" w:sz="4" w:space="0" w:color="auto"/>
            </w:tcBorders>
          </w:tcPr>
          <w:p w14:paraId="3074D2E1" w14:textId="456D2B48" w:rsidR="00F3700C" w:rsidRPr="00920E96" w:rsidRDefault="00F3700C" w:rsidP="009A1A7C">
            <w:pPr>
              <w:tabs>
                <w:tab w:val="left" w:pos="1276"/>
              </w:tabs>
              <w:suppressAutoHyphens/>
              <w:spacing w:after="0" w:line="240" w:lineRule="auto"/>
              <w:ind w:firstLine="567"/>
              <w:jc w:val="both"/>
              <w:rPr>
                <w:rFonts w:ascii="Times New Roman" w:hAnsi="Times New Roman" w:cs="Times New Roman"/>
                <w:sz w:val="24"/>
                <w:szCs w:val="24"/>
              </w:rPr>
            </w:pPr>
            <w:r w:rsidRPr="00920E96">
              <w:rPr>
                <w:rFonts w:ascii="Times New Roman" w:hAnsi="Times New Roman" w:cs="Times New Roman"/>
                <w:sz w:val="24"/>
                <w:szCs w:val="24"/>
              </w:rPr>
              <w:t xml:space="preserve">Konkrečios paslaugos užsakomos pagal </w:t>
            </w:r>
            <w:r w:rsidR="00785F7E" w:rsidRPr="00920E96">
              <w:rPr>
                <w:rFonts w:ascii="Times New Roman" w:hAnsi="Times New Roman" w:cs="Times New Roman"/>
                <w:sz w:val="24"/>
                <w:szCs w:val="24"/>
              </w:rPr>
              <w:t>Pirkėjo</w:t>
            </w:r>
            <w:r w:rsidRPr="00920E96">
              <w:rPr>
                <w:rFonts w:ascii="Times New Roman" w:hAnsi="Times New Roman" w:cs="Times New Roman"/>
                <w:sz w:val="24"/>
                <w:szCs w:val="24"/>
              </w:rPr>
              <w:t xml:space="preserve"> poreikį (</w:t>
            </w:r>
            <w:r w:rsidR="00497B92" w:rsidRPr="00920E96">
              <w:rPr>
                <w:rFonts w:ascii="Times New Roman" w:hAnsi="Times New Roman" w:cs="Times New Roman"/>
                <w:sz w:val="24"/>
                <w:szCs w:val="24"/>
              </w:rPr>
              <w:t xml:space="preserve">užsakymo forma pateikiama </w:t>
            </w:r>
            <w:r w:rsidRPr="00920E96">
              <w:rPr>
                <w:rFonts w:ascii="Times New Roman" w:hAnsi="Times New Roman" w:cs="Times New Roman"/>
                <w:sz w:val="24"/>
                <w:szCs w:val="24"/>
              </w:rPr>
              <w:t>sutarties pr</w:t>
            </w:r>
            <w:r w:rsidR="003403CA" w:rsidRPr="00920E96">
              <w:rPr>
                <w:rFonts w:ascii="Times New Roman" w:hAnsi="Times New Roman" w:cs="Times New Roman"/>
                <w:sz w:val="24"/>
                <w:szCs w:val="24"/>
              </w:rPr>
              <w:t>iede</w:t>
            </w:r>
            <w:r w:rsidRPr="00920E96">
              <w:rPr>
                <w:rFonts w:ascii="Times New Roman" w:hAnsi="Times New Roman" w:cs="Times New Roman"/>
                <w:sz w:val="24"/>
                <w:szCs w:val="24"/>
              </w:rPr>
              <w:t xml:space="preserve"> Nr. </w:t>
            </w:r>
            <w:r w:rsidR="003403CA" w:rsidRPr="00920E96">
              <w:rPr>
                <w:rFonts w:ascii="Times New Roman" w:hAnsi="Times New Roman" w:cs="Times New Roman"/>
                <w:sz w:val="24"/>
                <w:szCs w:val="24"/>
              </w:rPr>
              <w:t>3</w:t>
            </w:r>
            <w:r w:rsidRPr="00920E96">
              <w:rPr>
                <w:rFonts w:ascii="Times New Roman" w:hAnsi="Times New Roman" w:cs="Times New Roman"/>
                <w:sz w:val="24"/>
                <w:szCs w:val="24"/>
              </w:rPr>
              <w:t xml:space="preserve">). Kiekvienos konkrečios paslaugos teikimo pradžia laikoma </w:t>
            </w:r>
            <w:r w:rsidR="00785F7E" w:rsidRPr="00920E96">
              <w:rPr>
                <w:rFonts w:ascii="Times New Roman" w:hAnsi="Times New Roman" w:cs="Times New Roman"/>
                <w:sz w:val="24"/>
                <w:szCs w:val="24"/>
              </w:rPr>
              <w:t>Pirkėjo</w:t>
            </w:r>
            <w:r w:rsidRPr="00920E96">
              <w:rPr>
                <w:rFonts w:ascii="Times New Roman" w:hAnsi="Times New Roman" w:cs="Times New Roman"/>
                <w:sz w:val="24"/>
                <w:szCs w:val="24"/>
              </w:rPr>
              <w:t xml:space="preserve"> užsakymo ir statinio projekto pateikimo </w:t>
            </w:r>
            <w:r w:rsidR="00BB012C" w:rsidRPr="00920E96">
              <w:rPr>
                <w:rFonts w:ascii="Times New Roman" w:hAnsi="Times New Roman" w:cs="Times New Roman"/>
                <w:sz w:val="24"/>
                <w:szCs w:val="24"/>
              </w:rPr>
              <w:t>Tiekėjui</w:t>
            </w:r>
            <w:r w:rsidRPr="00920E96">
              <w:rPr>
                <w:rFonts w:ascii="Times New Roman" w:hAnsi="Times New Roman" w:cs="Times New Roman"/>
                <w:sz w:val="24"/>
                <w:szCs w:val="24"/>
              </w:rPr>
              <w:t xml:space="preserve">, diena. Užsakyme </w:t>
            </w:r>
            <w:r w:rsidR="00BB012C" w:rsidRPr="00920E96">
              <w:rPr>
                <w:rFonts w:ascii="Times New Roman" w:hAnsi="Times New Roman" w:cs="Times New Roman"/>
                <w:sz w:val="24"/>
                <w:szCs w:val="24"/>
              </w:rPr>
              <w:t xml:space="preserve">Pirkėjui </w:t>
            </w:r>
            <w:r w:rsidRPr="00920E96">
              <w:rPr>
                <w:rFonts w:ascii="Times New Roman" w:hAnsi="Times New Roman" w:cs="Times New Roman"/>
                <w:sz w:val="24"/>
                <w:szCs w:val="24"/>
              </w:rPr>
              <w:t>nurodo tikslų projekto pavadinimą.  Paslaugos turi būti suteiktos tokia tvarka:</w:t>
            </w:r>
          </w:p>
          <w:p w14:paraId="797D6348" w14:textId="1DB74677" w:rsidR="003403CA" w:rsidRPr="00920E96" w:rsidRDefault="003403CA" w:rsidP="009A1A7C">
            <w:pPr>
              <w:tabs>
                <w:tab w:val="left" w:pos="360"/>
                <w:tab w:val="left" w:pos="426"/>
                <w:tab w:val="left" w:pos="1080"/>
              </w:tabs>
              <w:spacing w:after="0" w:line="240" w:lineRule="auto"/>
              <w:ind w:left="54" w:firstLine="283"/>
              <w:jc w:val="both"/>
              <w:rPr>
                <w:rFonts w:ascii="Times New Roman" w:hAnsi="Times New Roman" w:cs="Times New Roman"/>
                <w:sz w:val="24"/>
                <w:szCs w:val="24"/>
              </w:rPr>
            </w:pPr>
            <w:r w:rsidRPr="00920E96">
              <w:rPr>
                <w:rFonts w:ascii="Times New Roman" w:hAnsi="Times New Roman" w:cs="Times New Roman"/>
                <w:sz w:val="24"/>
                <w:szCs w:val="24"/>
              </w:rPr>
              <w:t>4.1.1.</w:t>
            </w:r>
            <w:r w:rsidR="00F3700C" w:rsidRPr="00920E96">
              <w:rPr>
                <w:rFonts w:ascii="Times New Roman" w:hAnsi="Times New Roman" w:cs="Times New Roman"/>
                <w:sz w:val="24"/>
                <w:szCs w:val="24"/>
              </w:rPr>
              <w:t xml:space="preserve">Privalomosios pastabos </w:t>
            </w:r>
            <w:r w:rsidR="00BB012C" w:rsidRPr="00920E96">
              <w:rPr>
                <w:rFonts w:ascii="Times New Roman" w:hAnsi="Times New Roman" w:cs="Times New Roman"/>
                <w:sz w:val="24"/>
                <w:szCs w:val="24"/>
              </w:rPr>
              <w:t>Pirkėjui</w:t>
            </w:r>
            <w:r w:rsidR="00F3700C" w:rsidRPr="00920E96">
              <w:rPr>
                <w:rFonts w:ascii="Times New Roman" w:hAnsi="Times New Roman" w:cs="Times New Roman"/>
                <w:sz w:val="24"/>
                <w:szCs w:val="24"/>
              </w:rPr>
              <w:t xml:space="preserve"> ir statinio projektą parengusiam projektuotojui pateikiamos ne vėliau kaip per 7 darbo dienas nuo užsakymo ir statinio projekto iš </w:t>
            </w:r>
            <w:r w:rsidR="00BB012C" w:rsidRPr="00920E96">
              <w:rPr>
                <w:rFonts w:ascii="Times New Roman" w:hAnsi="Times New Roman" w:cs="Times New Roman"/>
                <w:sz w:val="24"/>
                <w:szCs w:val="24"/>
              </w:rPr>
              <w:t>Pirkėjo</w:t>
            </w:r>
            <w:r w:rsidR="00F3700C" w:rsidRPr="00920E96">
              <w:rPr>
                <w:rFonts w:ascii="Times New Roman" w:hAnsi="Times New Roman" w:cs="Times New Roman"/>
                <w:sz w:val="24"/>
                <w:szCs w:val="24"/>
              </w:rPr>
              <w:t xml:space="preserve"> gavimo.  </w:t>
            </w:r>
          </w:p>
          <w:p w14:paraId="1DB2EC16" w14:textId="4B535416" w:rsidR="00C217C0" w:rsidRPr="00920E96" w:rsidRDefault="003403CA" w:rsidP="009A1A7C">
            <w:pPr>
              <w:tabs>
                <w:tab w:val="left" w:pos="360"/>
                <w:tab w:val="left" w:pos="426"/>
                <w:tab w:val="left" w:pos="1080"/>
              </w:tabs>
              <w:spacing w:after="0" w:line="240" w:lineRule="auto"/>
              <w:ind w:left="54" w:firstLine="283"/>
              <w:jc w:val="both"/>
              <w:rPr>
                <w:rFonts w:ascii="Times New Roman" w:eastAsia="Times New Roman" w:hAnsi="Times New Roman" w:cs="Times New Roman"/>
                <w:color w:val="4472C4"/>
                <w:kern w:val="0"/>
                <w:sz w:val="24"/>
                <w:szCs w:val="24"/>
                <w14:ligatures w14:val="none"/>
              </w:rPr>
            </w:pPr>
            <w:r w:rsidRPr="00920E96">
              <w:rPr>
                <w:rFonts w:ascii="Times New Roman" w:hAnsi="Times New Roman" w:cs="Times New Roman"/>
                <w:sz w:val="24"/>
                <w:szCs w:val="24"/>
              </w:rPr>
              <w:t>4.1.2.</w:t>
            </w:r>
            <w:r w:rsidR="00F3700C" w:rsidRPr="00920E96">
              <w:rPr>
                <w:rFonts w:ascii="Times New Roman" w:hAnsi="Times New Roman" w:cs="Times New Roman"/>
                <w:sz w:val="24"/>
                <w:szCs w:val="24"/>
              </w:rPr>
              <w:t xml:space="preserve">Projektuotojui pataisius statinio projektą pagal privalomąsias pastabas, ekspertizės aktas ir rekomendacija, tvirtinti statinio projektą, pateikiami ne vėliau kaip per 4 darbo dienas nuo pataisyto statinio projekto gavimo. </w:t>
            </w:r>
          </w:p>
        </w:tc>
      </w:tr>
      <w:tr w:rsidR="00C217C0" w:rsidRPr="00920E96" w14:paraId="5882D984"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6865C8D"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075EBCEF" w14:textId="4988872D"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tc>
      </w:tr>
      <w:tr w:rsidR="00C217C0" w:rsidRPr="00920E96" w14:paraId="06FB1C45"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EDF7BBD"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50D142C3" w14:textId="65B52E62" w:rsidR="00C217C0" w:rsidRPr="00920E96" w:rsidRDefault="00C217C0" w:rsidP="009A1A7C">
            <w:pPr>
              <w:spacing w:after="0" w:line="240" w:lineRule="auto"/>
              <w:jc w:val="both"/>
              <w:rPr>
                <w:rFonts w:ascii="Times New Roman" w:eastAsia="Times New Roman" w:hAnsi="Times New Roman" w:cs="Times New Roman"/>
                <w:kern w:val="0"/>
                <w:sz w:val="24"/>
                <w:szCs w:val="24"/>
                <w14:ligatures w14:val="none"/>
              </w:rPr>
            </w:pPr>
            <w:r w:rsidRPr="00920E96">
              <w:rPr>
                <w:rFonts w:ascii="Times New Roman" w:eastAsia="Times New Roman" w:hAnsi="Times New Roman" w:cs="Times New Roman"/>
                <w:sz w:val="24"/>
                <w:szCs w:val="24"/>
                <w14:ligatures w14:val="none"/>
              </w:rPr>
              <w:t>Užsakymai teikiami</w:t>
            </w:r>
            <w:r w:rsidR="00BB012C" w:rsidRPr="00920E96">
              <w:rPr>
                <w:rFonts w:ascii="Times New Roman" w:eastAsia="Times New Roman" w:hAnsi="Times New Roman" w:cs="Times New Roman"/>
                <w:sz w:val="24"/>
                <w:szCs w:val="24"/>
                <w14:ligatures w14:val="none"/>
              </w:rPr>
              <w:t xml:space="preserve"> Tiekėjo nurodytu elektroniniu paštu</w:t>
            </w:r>
            <w:r w:rsidRPr="00920E96">
              <w:rPr>
                <w:rFonts w:ascii="Times New Roman" w:eastAsia="Times New Roman" w:hAnsi="Times New Roman" w:cs="Times New Roman"/>
                <w:sz w:val="24"/>
                <w:szCs w:val="24"/>
                <w14:ligatures w14:val="none"/>
              </w:rPr>
              <w:t xml:space="preserve"> </w:t>
            </w:r>
            <w:r w:rsidR="00DD447B" w:rsidRPr="00920E96">
              <w:rPr>
                <w:rFonts w:ascii="Times New Roman" w:hAnsi="Times New Roman" w:cs="Times New Roman"/>
                <w:sz w:val="24"/>
                <w:szCs w:val="24"/>
              </w:rPr>
              <w:t xml:space="preserve">užsakymo forma pateikiama sutarties priede Nr. </w:t>
            </w:r>
            <w:r w:rsidR="00CB0920" w:rsidRPr="00920E96">
              <w:rPr>
                <w:rFonts w:ascii="Times New Roman" w:hAnsi="Times New Roman" w:cs="Times New Roman"/>
                <w:sz w:val="24"/>
                <w:szCs w:val="24"/>
              </w:rPr>
              <w:t>3</w:t>
            </w:r>
            <w:r w:rsidR="00DD447B" w:rsidRPr="00920E96">
              <w:rPr>
                <w:rFonts w:ascii="Times New Roman" w:hAnsi="Times New Roman" w:cs="Times New Roman"/>
                <w:sz w:val="24"/>
                <w:szCs w:val="24"/>
              </w:rPr>
              <w:t xml:space="preserve">. Kiekvienos konkrečios paslaugos teikimo pradžia laikoma </w:t>
            </w:r>
            <w:r w:rsidR="00BB012C" w:rsidRPr="00920E96">
              <w:rPr>
                <w:rFonts w:ascii="Times New Roman" w:hAnsi="Times New Roman" w:cs="Times New Roman"/>
                <w:sz w:val="24"/>
                <w:szCs w:val="24"/>
              </w:rPr>
              <w:t>Pirkėjo</w:t>
            </w:r>
            <w:r w:rsidR="00DD447B" w:rsidRPr="00920E96">
              <w:rPr>
                <w:rFonts w:ascii="Times New Roman" w:hAnsi="Times New Roman" w:cs="Times New Roman"/>
                <w:sz w:val="24"/>
                <w:szCs w:val="24"/>
              </w:rPr>
              <w:t xml:space="preserve"> užsakymo ir statinio projekto pateikimo </w:t>
            </w:r>
            <w:r w:rsidR="00BB012C" w:rsidRPr="00920E96">
              <w:rPr>
                <w:rFonts w:ascii="Times New Roman" w:hAnsi="Times New Roman" w:cs="Times New Roman"/>
                <w:sz w:val="24"/>
                <w:szCs w:val="24"/>
              </w:rPr>
              <w:t>Tiekėjui</w:t>
            </w:r>
            <w:r w:rsidR="00DD447B" w:rsidRPr="00920E96">
              <w:rPr>
                <w:rFonts w:ascii="Times New Roman" w:hAnsi="Times New Roman" w:cs="Times New Roman"/>
                <w:sz w:val="24"/>
                <w:szCs w:val="24"/>
              </w:rPr>
              <w:t xml:space="preserve">, diena. </w:t>
            </w:r>
          </w:p>
        </w:tc>
      </w:tr>
      <w:tr w:rsidR="00C217C0" w:rsidRPr="00920E96" w14:paraId="1CB84A4E" w14:textId="77777777" w:rsidTr="0099636C">
        <w:trPr>
          <w:trHeight w:val="841"/>
        </w:trPr>
        <w:tc>
          <w:tcPr>
            <w:tcW w:w="3094" w:type="dxa"/>
            <w:gridSpan w:val="2"/>
            <w:tcBorders>
              <w:top w:val="single" w:sz="4" w:space="0" w:color="auto"/>
              <w:left w:val="single" w:sz="4" w:space="0" w:color="auto"/>
              <w:bottom w:val="single" w:sz="4" w:space="0" w:color="auto"/>
              <w:right w:val="single" w:sz="4" w:space="0" w:color="auto"/>
            </w:tcBorders>
            <w:hideMark/>
          </w:tcPr>
          <w:p w14:paraId="6A7825FB"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6EEA838" w14:textId="17C48F58" w:rsidR="00C217C0" w:rsidRPr="00920E96" w:rsidRDefault="00C217C0" w:rsidP="0099636C">
            <w:pPr>
              <w:spacing w:after="0" w:line="240" w:lineRule="auto"/>
              <w:jc w:val="both"/>
              <w:rPr>
                <w:rFonts w:ascii="Times New Roman" w:eastAsia="Times New Roman" w:hAnsi="Times New Roman" w:cs="Times New Roman"/>
                <w:kern w:val="0"/>
                <w:sz w:val="24"/>
                <w:szCs w:val="24"/>
                <w14:ligatures w14:val="none"/>
              </w:rPr>
            </w:pPr>
            <w:r w:rsidRPr="00920E96">
              <w:rPr>
                <w:rFonts w:ascii="Times New Roman" w:eastAsia="Times New Roman" w:hAnsi="Times New Roman" w:cs="Times New Roman"/>
                <w:sz w:val="24"/>
                <w:szCs w:val="24"/>
                <w14:ligatures w14:val="none"/>
              </w:rPr>
              <w:t>Netaikoma</w:t>
            </w:r>
          </w:p>
        </w:tc>
      </w:tr>
      <w:tr w:rsidR="00C217C0" w:rsidRPr="00920E96" w14:paraId="1EBD8DAC"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50763A2"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6524CE14" w14:textId="02B5CD9C" w:rsidR="00CB0920" w:rsidRPr="00920E96" w:rsidRDefault="00C217C0" w:rsidP="0099636C">
            <w:pPr>
              <w:pStyle w:val="Komentarotekstas"/>
              <w:jc w:val="both"/>
              <w:rPr>
                <w:lang w:val="lt-LT"/>
              </w:rPr>
            </w:pPr>
            <w:r w:rsidRPr="00920E96">
              <w:rPr>
                <w:sz w:val="24"/>
                <w:szCs w:val="24"/>
                <w:lang w:val="lt-LT"/>
              </w:rPr>
              <w:t>Turi būti pateikiami šie dokumentai:</w:t>
            </w:r>
            <w:r w:rsidR="00BB012C" w:rsidRPr="00920E96">
              <w:rPr>
                <w:sz w:val="24"/>
                <w:szCs w:val="24"/>
                <w:lang w:val="lt-LT"/>
              </w:rPr>
              <w:t xml:space="preserve"> ekspertizės aktas ir rekomendacija, tvirtinti statinio projektą.</w:t>
            </w:r>
          </w:p>
          <w:p w14:paraId="67861AC3" w14:textId="5A02A1CA" w:rsidR="00C217C0" w:rsidRPr="00920E96" w:rsidRDefault="00C217C0" w:rsidP="0099636C">
            <w:pPr>
              <w:spacing w:after="0" w:line="240" w:lineRule="auto"/>
              <w:jc w:val="both"/>
              <w:rPr>
                <w:rFonts w:ascii="Times New Roman" w:eastAsia="Times New Roman" w:hAnsi="Times New Roman" w:cs="Times New Roman"/>
                <w:kern w:val="0"/>
                <w:sz w:val="24"/>
                <w:szCs w:val="24"/>
                <w14:ligatures w14:val="none"/>
              </w:rPr>
            </w:pPr>
            <w:r w:rsidRPr="00920E96">
              <w:rPr>
                <w:rFonts w:ascii="Times New Roman" w:eastAsia="Times New Roman" w:hAnsi="Times New Roman" w:cs="Times New Roman"/>
                <w:color w:val="000000" w:themeColor="text1"/>
                <w:sz w:val="24"/>
                <w:szCs w:val="24"/>
                <w14:ligatures w14:val="none"/>
              </w:rPr>
              <w:t xml:space="preserve">Tiekėjui </w:t>
            </w:r>
            <w:r w:rsidRPr="00920E96">
              <w:rPr>
                <w:rFonts w:ascii="Times New Roman" w:eastAsia="Times New Roman" w:hAnsi="Times New Roman" w:cs="Times New Roman"/>
                <w:sz w:val="24"/>
                <w:szCs w:val="24"/>
                <w14:ligatures w14:val="none"/>
              </w:rPr>
              <w:t>nepateikus nurodyt</w:t>
            </w:r>
            <w:r w:rsidR="00BB012C" w:rsidRPr="00920E96">
              <w:rPr>
                <w:rFonts w:ascii="Times New Roman" w:eastAsia="Times New Roman" w:hAnsi="Times New Roman" w:cs="Times New Roman"/>
                <w:sz w:val="24"/>
                <w:szCs w:val="24"/>
                <w14:ligatures w14:val="none"/>
              </w:rPr>
              <w:t xml:space="preserve">ų </w:t>
            </w:r>
            <w:r w:rsidR="0099636C" w:rsidRPr="00920E96">
              <w:rPr>
                <w:rFonts w:ascii="Times New Roman" w:eastAsia="Times New Roman" w:hAnsi="Times New Roman" w:cs="Times New Roman"/>
                <w:sz w:val="24"/>
                <w:szCs w:val="24"/>
                <w14:ligatures w14:val="none"/>
              </w:rPr>
              <w:t>d</w:t>
            </w:r>
            <w:r w:rsidRPr="00920E96">
              <w:rPr>
                <w:rFonts w:ascii="Times New Roman" w:eastAsia="Times New Roman" w:hAnsi="Times New Roman" w:cs="Times New Roman"/>
                <w:sz w:val="24"/>
                <w:szCs w:val="24"/>
                <w14:ligatures w14:val="none"/>
              </w:rPr>
              <w:t>okument</w:t>
            </w:r>
            <w:r w:rsidR="00BB012C" w:rsidRPr="00920E96">
              <w:rPr>
                <w:rFonts w:ascii="Times New Roman" w:eastAsia="Times New Roman" w:hAnsi="Times New Roman" w:cs="Times New Roman"/>
                <w:sz w:val="24"/>
                <w:szCs w:val="24"/>
                <w14:ligatures w14:val="none"/>
              </w:rPr>
              <w:t xml:space="preserve">ų </w:t>
            </w:r>
            <w:r w:rsidRPr="00920E96">
              <w:rPr>
                <w:rFonts w:ascii="Times New Roman" w:eastAsia="Times New Roman" w:hAnsi="Times New Roman" w:cs="Times New Roman"/>
                <w:sz w:val="24"/>
                <w:szCs w:val="24"/>
                <w14:ligatures w14:val="none"/>
              </w:rPr>
              <w:t xml:space="preserve"> laikoma, kad Paslaugos neatitinka Sutartyje nustatytų reikalavimų.</w:t>
            </w:r>
          </w:p>
        </w:tc>
      </w:tr>
      <w:tr w:rsidR="00C217C0" w:rsidRPr="00920E96" w14:paraId="7869D25E"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8F0C95D"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5. SUTARTIES KAINA IR ATSISKAITYMO TVARKA</w:t>
            </w:r>
          </w:p>
        </w:tc>
      </w:tr>
      <w:tr w:rsidR="00C217C0" w:rsidRPr="00920E96" w14:paraId="741ACA80"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EB85B55"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66B198F0"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Fiksuoto įkainio kainodara</w:t>
            </w:r>
          </w:p>
          <w:p w14:paraId="5B7D61B9" w14:textId="7DDE52AC" w:rsidR="00C217C0" w:rsidRPr="00920E96" w:rsidRDefault="00C217C0" w:rsidP="009A1A7C">
            <w:pPr>
              <w:spacing w:after="0" w:line="240" w:lineRule="auto"/>
              <w:jc w:val="both"/>
              <w:rPr>
                <w:rFonts w:ascii="Times New Roman" w:eastAsia="Times New Roman" w:hAnsi="Times New Roman" w:cs="Times New Roman"/>
                <w:color w:val="4472C4"/>
                <w:sz w:val="24"/>
                <w:szCs w:val="24"/>
                <w14:ligatures w14:val="none"/>
              </w:rPr>
            </w:pPr>
          </w:p>
        </w:tc>
      </w:tr>
      <w:tr w:rsidR="00C217C0" w:rsidRPr="00920E96" w14:paraId="11956465"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7E8BB014"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 xml:space="preserve">5.2. Pradinės Sutarties vertė ir Sutarties kaina, kai taikoma </w:t>
            </w:r>
            <w:r w:rsidRPr="00920E96">
              <w:rPr>
                <w:rFonts w:ascii="Times New Roman" w:eastAsia="Times New Roman" w:hAnsi="Times New Roman" w:cs="Times New Roman"/>
                <w:b/>
                <w:sz w:val="24"/>
                <w:szCs w:val="24"/>
                <w:u w:val="single"/>
                <w14:ligatures w14:val="none"/>
              </w:rPr>
              <w:t>fiksuoto įkainio</w:t>
            </w:r>
            <w:r w:rsidRPr="00920E96">
              <w:rPr>
                <w:rFonts w:ascii="Times New Roman" w:eastAsia="Times New Roman" w:hAnsi="Times New Roman" w:cs="Times New Roman"/>
                <w:b/>
                <w:sz w:val="24"/>
                <w:szCs w:val="24"/>
                <w14:ligatures w14:val="none"/>
              </w:rPr>
              <w:t xml:space="preserve"> kainodara</w:t>
            </w:r>
          </w:p>
          <w:p w14:paraId="4FEEE940"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1B770B01"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40EDD52B"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7F17A81C"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4999440A"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17D415DE"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3E579E25"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425AC9A2"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2FF61DAD"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p w14:paraId="33968A82"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p>
        </w:tc>
        <w:tc>
          <w:tcPr>
            <w:tcW w:w="6441" w:type="dxa"/>
            <w:gridSpan w:val="2"/>
            <w:tcBorders>
              <w:top w:val="single" w:sz="4" w:space="0" w:color="auto"/>
              <w:left w:val="single" w:sz="4" w:space="0" w:color="auto"/>
              <w:bottom w:val="single" w:sz="4" w:space="0" w:color="auto"/>
              <w:right w:val="single" w:sz="4" w:space="0" w:color="auto"/>
            </w:tcBorders>
          </w:tcPr>
          <w:p w14:paraId="235BC480" w14:textId="77777777" w:rsidR="003403CA" w:rsidRPr="00920E96" w:rsidRDefault="003403CA" w:rsidP="009A1A7C">
            <w:pPr>
              <w:tabs>
                <w:tab w:val="left" w:pos="426"/>
                <w:tab w:val="left" w:pos="1134"/>
              </w:tabs>
              <w:suppressAutoHyphens/>
              <w:spacing w:after="0" w:line="240" w:lineRule="auto"/>
              <w:jc w:val="both"/>
              <w:rPr>
                <w:rFonts w:ascii="Times New Roman" w:hAnsi="Times New Roman" w:cs="Times New Roman"/>
                <w:color w:val="ED0000"/>
                <w:sz w:val="24"/>
                <w:szCs w:val="24"/>
              </w:rPr>
            </w:pPr>
            <w:r w:rsidRPr="00920E96">
              <w:rPr>
                <w:rFonts w:ascii="Times New Roman" w:hAnsi="Times New Roman" w:cs="Times New Roman"/>
                <w:color w:val="ED0000"/>
                <w:sz w:val="24"/>
                <w:szCs w:val="24"/>
              </w:rPr>
              <w:lastRenderedPageBreak/>
              <w:t xml:space="preserve">Pradinės sutarties vertė yra </w:t>
            </w:r>
            <w:r w:rsidRPr="00920E96">
              <w:rPr>
                <w:rFonts w:ascii="Times New Roman" w:hAnsi="Times New Roman" w:cs="Times New Roman"/>
                <w:i/>
                <w:iCs/>
                <w:color w:val="ED0000"/>
                <w:sz w:val="24"/>
                <w:szCs w:val="24"/>
              </w:rPr>
              <w:t>(įrašoma pagal p. o. d.)</w:t>
            </w:r>
            <w:r w:rsidRPr="00920E96">
              <w:rPr>
                <w:rFonts w:ascii="Times New Roman" w:hAnsi="Times New Roman" w:cs="Times New Roman"/>
                <w:color w:val="ED0000"/>
                <w:sz w:val="24"/>
                <w:szCs w:val="24"/>
              </w:rPr>
              <w:t>:</w:t>
            </w:r>
          </w:p>
          <w:p w14:paraId="128E1993" w14:textId="694F6189" w:rsidR="003403CA" w:rsidRPr="00920E96" w:rsidRDefault="003403CA" w:rsidP="009A1A7C">
            <w:pPr>
              <w:tabs>
                <w:tab w:val="left" w:pos="426"/>
              </w:tabs>
              <w:suppressAutoHyphens/>
              <w:spacing w:after="0" w:line="240" w:lineRule="auto"/>
              <w:ind w:firstLine="567"/>
              <w:jc w:val="both"/>
              <w:rPr>
                <w:rFonts w:ascii="Times New Roman" w:hAnsi="Times New Roman" w:cs="Times New Roman"/>
                <w:color w:val="ED0000"/>
                <w:sz w:val="24"/>
                <w:szCs w:val="24"/>
              </w:rPr>
            </w:pPr>
            <w:r w:rsidRPr="00920E96">
              <w:rPr>
                <w:rFonts w:ascii="Times New Roman" w:hAnsi="Times New Roman" w:cs="Times New Roman"/>
                <w:i/>
                <w:iCs/>
                <w:color w:val="ED0000"/>
                <w:sz w:val="24"/>
                <w:szCs w:val="24"/>
              </w:rPr>
              <w:t>(I p. o. d.)</w:t>
            </w:r>
            <w:r w:rsidRPr="00920E96">
              <w:rPr>
                <w:rFonts w:ascii="Times New Roman" w:hAnsi="Times New Roman" w:cs="Times New Roman"/>
                <w:color w:val="ED0000"/>
                <w:sz w:val="24"/>
                <w:szCs w:val="24"/>
              </w:rPr>
              <w:t xml:space="preserve"> –82644,63 Eur (</w:t>
            </w:r>
            <w:r w:rsidRPr="00920E96">
              <w:rPr>
                <w:rStyle w:val="towords"/>
                <w:rFonts w:ascii="Times New Roman" w:hAnsi="Times New Roman" w:cs="Times New Roman"/>
                <w:color w:val="ED0000"/>
                <w:sz w:val="24"/>
                <w:szCs w:val="24"/>
              </w:rPr>
              <w:t>aštuoniasdešimt du tūkstančiai šeši šimtai  keturiasdešimt keturi eurai, 63 ct</w:t>
            </w:r>
            <w:r w:rsidRPr="00920E96">
              <w:rPr>
                <w:rFonts w:ascii="Times New Roman" w:hAnsi="Times New Roman" w:cs="Times New Roman"/>
                <w:color w:val="ED0000"/>
                <w:sz w:val="24"/>
                <w:szCs w:val="24"/>
              </w:rPr>
              <w:t>) Eur be PVM. PMV sudaro 17355,37 Eur (</w:t>
            </w:r>
            <w:r w:rsidRPr="00920E96">
              <w:rPr>
                <w:rStyle w:val="towords"/>
                <w:rFonts w:ascii="Times New Roman" w:hAnsi="Times New Roman" w:cs="Times New Roman"/>
                <w:color w:val="ED0000"/>
                <w:sz w:val="24"/>
                <w:szCs w:val="24"/>
              </w:rPr>
              <w:t xml:space="preserve">septyniolika tūkstančių trys šimtai </w:t>
            </w:r>
            <w:r w:rsidRPr="00920E96">
              <w:rPr>
                <w:rStyle w:val="towords"/>
                <w:rFonts w:ascii="Times New Roman" w:hAnsi="Times New Roman" w:cs="Times New Roman"/>
                <w:color w:val="ED0000"/>
                <w:sz w:val="24"/>
                <w:szCs w:val="24"/>
              </w:rPr>
              <w:lastRenderedPageBreak/>
              <w:t>penkiasdešimt penki eurai, 37 ct</w:t>
            </w:r>
            <w:r w:rsidRPr="00920E96">
              <w:rPr>
                <w:rFonts w:ascii="Times New Roman" w:hAnsi="Times New Roman" w:cs="Times New Roman"/>
                <w:color w:val="ED0000"/>
                <w:sz w:val="24"/>
                <w:szCs w:val="24"/>
              </w:rPr>
              <w:t>). Jei suma skaičiais neatitinka sumos žodžiais, teisinga laikoma suma žodžiais.</w:t>
            </w:r>
          </w:p>
          <w:p w14:paraId="7077E348" w14:textId="77777777" w:rsidR="003403CA" w:rsidRPr="00920E96" w:rsidRDefault="003403CA" w:rsidP="009A1A7C">
            <w:pPr>
              <w:tabs>
                <w:tab w:val="left" w:pos="426"/>
              </w:tabs>
              <w:suppressAutoHyphens/>
              <w:spacing w:after="0" w:line="240" w:lineRule="auto"/>
              <w:ind w:firstLine="567"/>
              <w:jc w:val="both"/>
              <w:rPr>
                <w:rFonts w:ascii="Times New Roman" w:hAnsi="Times New Roman" w:cs="Times New Roman"/>
                <w:color w:val="ED0000"/>
                <w:sz w:val="24"/>
                <w:szCs w:val="24"/>
              </w:rPr>
            </w:pPr>
            <w:r w:rsidRPr="00920E96">
              <w:rPr>
                <w:rFonts w:ascii="Times New Roman" w:hAnsi="Times New Roman" w:cs="Times New Roman"/>
                <w:color w:val="ED0000"/>
                <w:sz w:val="24"/>
                <w:szCs w:val="24"/>
              </w:rPr>
              <w:t>arba</w:t>
            </w:r>
          </w:p>
          <w:p w14:paraId="42573AEA" w14:textId="255DB5D7" w:rsidR="003403CA" w:rsidRPr="00920E96" w:rsidRDefault="003403CA" w:rsidP="009A1A7C">
            <w:pPr>
              <w:tabs>
                <w:tab w:val="left" w:pos="426"/>
              </w:tabs>
              <w:suppressAutoHyphens/>
              <w:spacing w:after="0" w:line="240" w:lineRule="auto"/>
              <w:ind w:firstLine="567"/>
              <w:jc w:val="both"/>
              <w:rPr>
                <w:rFonts w:ascii="Times New Roman" w:hAnsi="Times New Roman" w:cs="Times New Roman"/>
                <w:color w:val="ED0000"/>
                <w:sz w:val="24"/>
                <w:szCs w:val="24"/>
              </w:rPr>
            </w:pPr>
            <w:r w:rsidRPr="00920E96">
              <w:rPr>
                <w:rFonts w:ascii="Times New Roman" w:hAnsi="Times New Roman" w:cs="Times New Roman"/>
                <w:i/>
                <w:iCs/>
                <w:color w:val="ED0000"/>
                <w:sz w:val="24"/>
                <w:szCs w:val="24"/>
              </w:rPr>
              <w:t>(II p. o. d.)</w:t>
            </w:r>
            <w:r w:rsidRPr="00920E96">
              <w:rPr>
                <w:rFonts w:ascii="Times New Roman" w:hAnsi="Times New Roman" w:cs="Times New Roman"/>
                <w:color w:val="ED0000"/>
                <w:sz w:val="24"/>
                <w:szCs w:val="24"/>
              </w:rPr>
              <w:t xml:space="preserve"> – 82355,37 Eur (</w:t>
            </w:r>
            <w:r w:rsidRPr="00920E96">
              <w:rPr>
                <w:rStyle w:val="towords"/>
                <w:rFonts w:ascii="Times New Roman" w:hAnsi="Times New Roman" w:cs="Times New Roman"/>
                <w:color w:val="ED0000"/>
                <w:sz w:val="24"/>
                <w:szCs w:val="24"/>
              </w:rPr>
              <w:t>aštuoniasdešimt du tūkstančiai trys šimtai penkiasdešimt penki eurai, 37 ct</w:t>
            </w:r>
            <w:r w:rsidRPr="00920E96">
              <w:rPr>
                <w:rFonts w:ascii="Times New Roman" w:hAnsi="Times New Roman" w:cs="Times New Roman"/>
                <w:color w:val="ED0000"/>
                <w:sz w:val="24"/>
                <w:szCs w:val="24"/>
              </w:rPr>
              <w:t>) Eur be PVM. PVM sudaro 17294,63 (</w:t>
            </w:r>
            <w:r w:rsidRPr="00920E96">
              <w:rPr>
                <w:rStyle w:val="towords"/>
                <w:rFonts w:ascii="Times New Roman" w:hAnsi="Times New Roman" w:cs="Times New Roman"/>
                <w:color w:val="ED0000"/>
                <w:sz w:val="24"/>
                <w:szCs w:val="24"/>
              </w:rPr>
              <w:t>septyniolika tūkstančių du šimtai devyniasdešimt keturi eurai, 37 ct</w:t>
            </w:r>
            <w:r w:rsidRPr="00920E96">
              <w:rPr>
                <w:rFonts w:ascii="Times New Roman" w:hAnsi="Times New Roman" w:cs="Times New Roman"/>
                <w:color w:val="ED0000"/>
                <w:sz w:val="24"/>
                <w:szCs w:val="24"/>
              </w:rPr>
              <w:t>). Jei suma skaičiais neatitinka sumos žodžiais, teisinga laikoma suma žodžiais.</w:t>
            </w:r>
          </w:p>
          <w:p w14:paraId="102079AE"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p w14:paraId="08616C9D" w14:textId="77777777" w:rsidR="005C01D4" w:rsidRPr="00C71B9E" w:rsidRDefault="005C01D4" w:rsidP="005C01D4">
            <w:pPr>
              <w:pStyle w:val="Komentarotekstas"/>
              <w:jc w:val="both"/>
              <w:rPr>
                <w:sz w:val="24"/>
                <w:szCs w:val="24"/>
                <w:lang w:val="lt-LT"/>
              </w:rPr>
            </w:pPr>
            <w:r w:rsidRPr="00C71B9E">
              <w:rPr>
                <w:sz w:val="24"/>
                <w:szCs w:val="24"/>
                <w:lang w:val="lt-LT"/>
              </w:rPr>
              <w:t xml:space="preserve">Šioje Sutartyje Pradinės Sutarties vertė yra lygi </w:t>
            </w:r>
            <w:r w:rsidRPr="00C71B9E">
              <w:rPr>
                <w:b/>
                <w:sz w:val="24"/>
                <w:szCs w:val="24"/>
                <w:lang w:val="lt-LT"/>
              </w:rPr>
              <w:t xml:space="preserve">maksimaliai pirkimui skirtai lėšų sumai be PVM </w:t>
            </w:r>
            <w:r w:rsidRPr="00C71B9E">
              <w:rPr>
                <w:sz w:val="24"/>
                <w:szCs w:val="24"/>
                <w:lang w:val="lt-LT"/>
              </w:rPr>
              <w:t xml:space="preserve">pirkimo dokumentuose ir Sutartyje nurodytų Paslaugų įsigijimui Tiekėjo pasiūlyme nurodytais įkainiais be PVM. Pirkėjas perka Paslaugas pagal poreikį Sutarties priede Nr. [2] nurodytais įkainiais, neviršijant Sutarties kainos. Sutarties priede Nr. [2] atskirose eilutėse nurodytas Paslaugų kiekis gali būti keičiamas (didėti ar mažėti). Pirkėjas neįsipareigoja išpirkti preliminaraus Paslaugų kiekio ar bet kokios jo dalies. </w:t>
            </w:r>
          </w:p>
          <w:p w14:paraId="64E3C8A6" w14:textId="0FA28FCF" w:rsidR="008D7BD6" w:rsidRPr="00920E96" w:rsidRDefault="008D7BD6" w:rsidP="008D7BD6">
            <w:pPr>
              <w:pStyle w:val="Komentarotekstas"/>
              <w:jc w:val="both"/>
              <w:rPr>
                <w:color w:val="000000"/>
                <w:sz w:val="24"/>
                <w:szCs w:val="24"/>
                <w:lang w:val="lt-LT"/>
              </w:rPr>
            </w:pPr>
          </w:p>
        </w:tc>
      </w:tr>
      <w:tr w:rsidR="00C217C0" w:rsidRPr="00920E96" w14:paraId="5498A136"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B6E743B" w14:textId="422FE0F6"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lastRenderedPageBreak/>
              <w:t xml:space="preserve">5.3. Sutarties kainos / įkainių perskaičiavimas taikant </w:t>
            </w:r>
            <w:r w:rsidRPr="00920E96">
              <w:rPr>
                <w:rFonts w:ascii="Times New Roman" w:eastAsia="Times New Roman" w:hAnsi="Times New Roman" w:cs="Times New Roman"/>
                <w:b/>
                <w:sz w:val="24"/>
                <w:szCs w:val="24"/>
                <w:u w:val="single"/>
                <w14:ligatures w14:val="none"/>
              </w:rPr>
              <w:t>peržiūros</w:t>
            </w:r>
            <w:r w:rsidRPr="00920E96">
              <w:rPr>
                <w:rFonts w:ascii="Times New Roman" w:eastAsia="Times New Roman" w:hAnsi="Times New Roman" w:cs="Times New Roman"/>
                <w:b/>
                <w:sz w:val="24"/>
                <w:szCs w:val="24"/>
                <w14:ligatures w14:val="none"/>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tcPr>
          <w:p w14:paraId="079B1C30" w14:textId="540EA608" w:rsidR="00C217C0" w:rsidRPr="00920E96" w:rsidRDefault="00C217C0" w:rsidP="009A1A7C">
            <w:pPr>
              <w:spacing w:after="0" w:line="240" w:lineRule="auto"/>
              <w:jc w:val="both"/>
              <w:rPr>
                <w:rFonts w:ascii="Times New Roman" w:eastAsia="Times New Roman" w:hAnsi="Times New Roman" w:cs="Times New Roman"/>
                <w:kern w:val="0"/>
                <w:sz w:val="24"/>
                <w:szCs w:val="24"/>
                <w14:ligatures w14:val="none"/>
              </w:rPr>
            </w:pPr>
            <w:r w:rsidRPr="00920E96">
              <w:rPr>
                <w:rFonts w:ascii="Times New Roman" w:eastAsia="Times New Roman" w:hAnsi="Times New Roman" w:cs="Times New Roman"/>
                <w:sz w:val="24"/>
                <w:szCs w:val="24"/>
                <w14:ligatures w14:val="none"/>
              </w:rPr>
              <w:t>Sutarties įkainiai bus perskaičiuojami:</w:t>
            </w:r>
          </w:p>
          <w:p w14:paraId="64951136"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5.3.1. dėl PVM tarifo pasikeitimo;</w:t>
            </w:r>
          </w:p>
          <w:p w14:paraId="385CA0FB" w14:textId="1DF6F8C5"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5.3.</w:t>
            </w:r>
            <w:r w:rsidR="00493693" w:rsidRPr="00920E96">
              <w:rPr>
                <w:rFonts w:ascii="Times New Roman" w:eastAsia="Times New Roman" w:hAnsi="Times New Roman" w:cs="Times New Roman"/>
                <w:sz w:val="24"/>
                <w:szCs w:val="24"/>
                <w14:ligatures w14:val="none"/>
              </w:rPr>
              <w:t>2</w:t>
            </w:r>
            <w:r w:rsidRPr="00920E96">
              <w:rPr>
                <w:rFonts w:ascii="Times New Roman" w:eastAsia="Times New Roman" w:hAnsi="Times New Roman" w:cs="Times New Roman"/>
                <w:sz w:val="24"/>
                <w:szCs w:val="24"/>
                <w14:ligatures w14:val="none"/>
              </w:rPr>
              <w:t>. dėl kainų lygio pokyči</w:t>
            </w:r>
            <w:r w:rsidR="00BB012C" w:rsidRPr="00920E96">
              <w:rPr>
                <w:rFonts w:ascii="Times New Roman" w:eastAsia="Times New Roman" w:hAnsi="Times New Roman" w:cs="Times New Roman"/>
                <w:sz w:val="24"/>
                <w:szCs w:val="24"/>
                <w14:ligatures w14:val="none"/>
              </w:rPr>
              <w:t>o.</w:t>
            </w:r>
          </w:p>
        </w:tc>
      </w:tr>
      <w:tr w:rsidR="00C217C0" w:rsidRPr="00920E96" w14:paraId="35E7036B"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E6D8142" w14:textId="77777777" w:rsidR="00C217C0" w:rsidRPr="00920E96" w:rsidRDefault="00C217C0"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4A04CFB7" w14:textId="77777777" w:rsidR="00C217C0" w:rsidRPr="00920E96" w:rsidRDefault="00C217C0" w:rsidP="009A1A7C">
            <w:pPr>
              <w:spacing w:after="0" w:line="240" w:lineRule="auto"/>
              <w:jc w:val="both"/>
              <w:rPr>
                <w:rFonts w:ascii="Times New Roman" w:eastAsia="Times New Roman" w:hAnsi="Times New Roman" w:cs="Times New Roman"/>
                <w:kern w:val="0"/>
                <w:sz w:val="24"/>
                <w:szCs w:val="24"/>
                <w14:ligatures w14:val="none"/>
              </w:rPr>
            </w:pPr>
            <w:r w:rsidRPr="00920E9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920E96">
              <w:rPr>
                <w:rFonts w:ascii="Times New Roman" w:eastAsia="Times New Roman" w:hAnsi="Times New Roman" w:cs="Times New Roman"/>
                <w:kern w:val="0"/>
                <w:sz w:val="24"/>
                <w:szCs w:val="24"/>
                <w14:ligatures w14:val="none"/>
              </w:rPr>
              <w:t>ei</w:t>
            </w:r>
            <w:r w:rsidRPr="00920E96">
              <w:rPr>
                <w:rFonts w:ascii="Times New Roman" w:eastAsia="Times New Roman" w:hAnsi="Times New Roman" w:cs="Times New Roman"/>
                <w:sz w:val="24"/>
                <w:szCs w:val="24"/>
                <w14:ligatures w14:val="none"/>
              </w:rPr>
              <w:t>kiamų P</w:t>
            </w:r>
            <w:r w:rsidRPr="00920E96">
              <w:rPr>
                <w:rFonts w:ascii="Times New Roman" w:eastAsia="Times New Roman" w:hAnsi="Times New Roman" w:cs="Times New Roman"/>
                <w:kern w:val="0"/>
                <w:sz w:val="24"/>
                <w:szCs w:val="24"/>
                <w14:ligatures w14:val="none"/>
              </w:rPr>
              <w:t>aslaugų</w:t>
            </w:r>
            <w:r w:rsidRPr="00920E96">
              <w:rPr>
                <w:rFonts w:ascii="Times New Roman" w:eastAsia="Times New Roman" w:hAnsi="Times New Roman" w:cs="Times New Roman"/>
                <w:sz w:val="24"/>
                <w:szCs w:val="24"/>
                <w14:ligatures w14:val="none"/>
              </w:rPr>
              <w:t xml:space="preserve"> Sutartyje nurodytai kainai / įkainiams, Sutarties kaina / įkainiai perskaičiuojami nekeičiant P</w:t>
            </w:r>
            <w:r w:rsidRPr="00920E96">
              <w:rPr>
                <w:rFonts w:ascii="Times New Roman" w:eastAsia="Times New Roman" w:hAnsi="Times New Roman" w:cs="Times New Roman"/>
                <w:kern w:val="0"/>
                <w:sz w:val="24"/>
                <w:szCs w:val="24"/>
                <w14:ligatures w14:val="none"/>
              </w:rPr>
              <w:t>aslaugų</w:t>
            </w:r>
            <w:r w:rsidRPr="00920E96">
              <w:rPr>
                <w:rFonts w:ascii="Times New Roman" w:eastAsia="Times New Roman" w:hAnsi="Times New Roman" w:cs="Times New Roman"/>
                <w:sz w:val="24"/>
                <w:szCs w:val="24"/>
                <w14:ligatures w14:val="none"/>
              </w:rPr>
              <w:t xml:space="preserve"> kainos / įkainio be PVM.</w:t>
            </w:r>
          </w:p>
          <w:p w14:paraId="35A17A5F"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p>
          <w:p w14:paraId="5645269C" w14:textId="4A0074F5" w:rsidR="00C217C0" w:rsidRPr="00920E96" w:rsidRDefault="00C217C0" w:rsidP="009A1A7C">
            <w:pPr>
              <w:spacing w:after="0" w:line="240" w:lineRule="auto"/>
              <w:jc w:val="both"/>
              <w:rPr>
                <w:rFonts w:ascii="Times New Roman" w:eastAsia="Times New Roman" w:hAnsi="Times New Roman" w:cs="Times New Roman"/>
                <w:kern w:val="0"/>
                <w:sz w:val="24"/>
                <w:szCs w:val="24"/>
                <w14:ligatures w14:val="none"/>
              </w:rPr>
            </w:pPr>
            <w:r w:rsidRPr="00920E96">
              <w:rPr>
                <w:rFonts w:ascii="Times New Roman" w:eastAsia="Times New Roman" w:hAnsi="Times New Roman" w:cs="Times New Roman"/>
                <w:sz w:val="24"/>
                <w:szCs w:val="24"/>
                <w14:ligatures w14:val="none"/>
              </w:rPr>
              <w:t xml:space="preserve">Perskaičiavimas įforminamas Susitarimu ne vėliau kaip per </w:t>
            </w:r>
            <w:r w:rsidR="001325C6" w:rsidRPr="00920E96">
              <w:rPr>
                <w:rFonts w:ascii="Times New Roman" w:eastAsia="Times New Roman" w:hAnsi="Times New Roman" w:cs="Times New Roman"/>
                <w:sz w:val="24"/>
                <w:szCs w:val="24"/>
                <w14:ligatures w14:val="none"/>
              </w:rPr>
              <w:t>10 (dešimt) kalendorinių dienų</w:t>
            </w:r>
            <w:r w:rsidRPr="00920E9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w:t>
            </w:r>
            <w:proofErr w:type="spellStart"/>
            <w:r w:rsidRPr="00920E96">
              <w:rPr>
                <w:rFonts w:ascii="Times New Roman" w:eastAsia="Times New Roman" w:hAnsi="Times New Roman" w:cs="Times New Roman"/>
                <w:sz w:val="24"/>
                <w:szCs w:val="24"/>
                <w14:ligatures w14:val="none"/>
              </w:rPr>
              <w:t>as</w:t>
            </w:r>
            <w:proofErr w:type="spellEnd"/>
            <w:r w:rsidRPr="00920E96">
              <w:rPr>
                <w:rFonts w:ascii="Times New Roman" w:eastAsia="Times New Roman" w:hAnsi="Times New Roman" w:cs="Times New Roman"/>
                <w:sz w:val="24"/>
                <w:szCs w:val="24"/>
                <w14:ligatures w14:val="none"/>
              </w:rPr>
              <w:t>) Sutarties kaina / įkainiai taikoma (-i) už tą P</w:t>
            </w:r>
            <w:r w:rsidRPr="00920E96">
              <w:rPr>
                <w:rFonts w:ascii="Times New Roman" w:eastAsia="Times New Roman" w:hAnsi="Times New Roman" w:cs="Times New Roman"/>
                <w:kern w:val="0"/>
                <w:sz w:val="24"/>
                <w:szCs w:val="24"/>
                <w14:ligatures w14:val="none"/>
              </w:rPr>
              <w:t>aslaugų</w:t>
            </w:r>
            <w:r w:rsidRPr="00920E96">
              <w:rPr>
                <w:rFonts w:ascii="Times New Roman" w:eastAsia="Times New Roman" w:hAnsi="Times New Roman" w:cs="Times New Roman"/>
                <w:sz w:val="24"/>
                <w:szCs w:val="24"/>
                <w14:ligatures w14:val="none"/>
              </w:rPr>
              <w:t xml:space="preserve"> dalį, kurios bus teikiamos nuo Šalių pasirašyto Susitarimo įsigaliojimo dienos </w:t>
            </w:r>
            <w:r w:rsidR="001325C6" w:rsidRPr="00920E96">
              <w:rPr>
                <w:rFonts w:ascii="Times New Roman" w:eastAsia="Times New Roman" w:hAnsi="Times New Roman" w:cs="Times New Roman"/>
                <w:sz w:val="24"/>
                <w:szCs w:val="24"/>
                <w14:ligatures w14:val="none"/>
              </w:rPr>
              <w:t>.</w:t>
            </w:r>
          </w:p>
        </w:tc>
      </w:tr>
      <w:tr w:rsidR="00C217C0" w:rsidRPr="00920E96" w14:paraId="0FDB04AC"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A7AE40D" w14:textId="77777777" w:rsidR="00C217C0" w:rsidRPr="00920E96" w:rsidRDefault="00C217C0" w:rsidP="009A1A7C">
            <w:pPr>
              <w:spacing w:after="0" w:line="240" w:lineRule="auto"/>
              <w:jc w:val="both"/>
              <w:rPr>
                <w:rFonts w:ascii="Times New Roman" w:eastAsia="Times New Roman" w:hAnsi="Times New Roman" w:cs="Times New Roman"/>
                <w:kern w:val="0"/>
                <w:sz w:val="24"/>
                <w:szCs w:val="24"/>
                <w14:ligatures w14:val="none"/>
              </w:rPr>
            </w:pPr>
            <w:r w:rsidRPr="00920E96">
              <w:rPr>
                <w:rFonts w:ascii="Times New Roman" w:eastAsia="Times New Roman" w:hAnsi="Times New Roman" w:cs="Times New Roman"/>
                <w:b/>
                <w:bCs/>
                <w:sz w:val="24"/>
                <w:szCs w:val="24"/>
                <w14:ligatures w14:val="none"/>
              </w:rPr>
              <w:t>5.3.2.</w:t>
            </w:r>
            <w:r w:rsidRPr="00920E96">
              <w:rPr>
                <w:rFonts w:ascii="Times New Roman" w:eastAsia="Times New Roman" w:hAnsi="Times New Roman" w:cs="Times New Roman"/>
                <w:sz w:val="24"/>
                <w:szCs w:val="24"/>
                <w14:ligatures w14:val="none"/>
              </w:rPr>
              <w:t xml:space="preserve"> </w:t>
            </w:r>
            <w:r w:rsidRPr="00920E96">
              <w:rPr>
                <w:rFonts w:ascii="Times New Roman" w:eastAsia="Times New Roman" w:hAnsi="Times New Roman" w:cs="Times New Roman"/>
                <w:b/>
                <w:bCs/>
                <w:sz w:val="24"/>
                <w:szCs w:val="24"/>
                <w14:ligatures w14:val="none"/>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578BD22A" w14:textId="77777777" w:rsidR="00C217C0" w:rsidRPr="00920E96" w:rsidRDefault="00C217C0"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p w14:paraId="5410495B" w14:textId="0E93A603" w:rsidR="00C217C0" w:rsidRPr="00920E96" w:rsidRDefault="00C217C0" w:rsidP="009A1A7C">
            <w:pPr>
              <w:spacing w:after="0" w:line="240" w:lineRule="auto"/>
              <w:jc w:val="both"/>
              <w:rPr>
                <w:rFonts w:ascii="Times New Roman" w:eastAsia="Times New Roman" w:hAnsi="Times New Roman" w:cs="Times New Roman"/>
                <w:kern w:val="0"/>
                <w:sz w:val="24"/>
                <w:szCs w:val="24"/>
                <w14:ligatures w14:val="none"/>
              </w:rPr>
            </w:pPr>
          </w:p>
        </w:tc>
      </w:tr>
      <w:tr w:rsidR="0026586B" w:rsidRPr="00920E96" w14:paraId="73AA00E5"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04F0171"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5.3.3. Sutarties kainos / įkainių peržiūra dėl kainų lygio pokyčio</w:t>
            </w:r>
          </w:p>
          <w:p w14:paraId="51F7266A"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p>
          <w:p w14:paraId="11898C99" w14:textId="74A2DB7E"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p>
        </w:tc>
        <w:tc>
          <w:tcPr>
            <w:tcW w:w="6441" w:type="dxa"/>
            <w:gridSpan w:val="2"/>
            <w:tcBorders>
              <w:top w:val="single" w:sz="4" w:space="0" w:color="auto"/>
              <w:left w:val="single" w:sz="4" w:space="0" w:color="auto"/>
              <w:bottom w:val="single" w:sz="4" w:space="0" w:color="auto"/>
              <w:right w:val="single" w:sz="4" w:space="0" w:color="auto"/>
            </w:tcBorders>
          </w:tcPr>
          <w:p w14:paraId="4FD4ACF8" w14:textId="1403482A" w:rsidR="0026586B" w:rsidRPr="00920E96" w:rsidRDefault="0026586B" w:rsidP="0099636C">
            <w:pPr>
              <w:spacing w:after="0" w:line="240" w:lineRule="auto"/>
              <w:jc w:val="both"/>
              <w:rPr>
                <w:rFonts w:ascii="Times New Roman" w:hAnsi="Times New Roman" w:cs="Times New Roman"/>
                <w:sz w:val="24"/>
                <w:szCs w:val="24"/>
              </w:rPr>
            </w:pPr>
            <w:r w:rsidRPr="00920E96">
              <w:rPr>
                <w:rFonts w:ascii="Times New Roman" w:hAnsi="Times New Roman" w:cs="Times New Roman"/>
                <w:sz w:val="24"/>
                <w:szCs w:val="24"/>
              </w:rPr>
              <w:t xml:space="preserve">5.3.3.1. Bet kuri Sutarties Šalis Sutarties galiojimo metu turi teisę inicijuoti Sutarties įkainių peržiūrą (keitimą) ne anksčiau kaip po </w:t>
            </w:r>
            <w:r w:rsidR="00B03206" w:rsidRPr="00920E96">
              <w:rPr>
                <w:rFonts w:ascii="Times New Roman" w:hAnsi="Times New Roman" w:cs="Times New Roman"/>
                <w:sz w:val="24"/>
                <w:szCs w:val="24"/>
              </w:rPr>
              <w:t>6 mėnesių</w:t>
            </w:r>
            <w:r w:rsidRPr="00920E96">
              <w:rPr>
                <w:rFonts w:ascii="Times New Roman" w:hAnsi="Times New Roman" w:cs="Times New Roman"/>
                <w:sz w:val="24"/>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w:t>
            </w:r>
            <w:r w:rsidR="00B03206" w:rsidRPr="00920E96">
              <w:rPr>
                <w:rFonts w:ascii="Times New Roman" w:hAnsi="Times New Roman" w:cs="Times New Roman"/>
                <w:sz w:val="24"/>
                <w:szCs w:val="24"/>
              </w:rPr>
              <w:t>6</w:t>
            </w:r>
            <w:r w:rsidRPr="00920E96">
              <w:rPr>
                <w:rFonts w:ascii="Times New Roman" w:hAnsi="Times New Roman" w:cs="Times New Roman"/>
                <w:sz w:val="24"/>
                <w:szCs w:val="24"/>
              </w:rPr>
              <w:t xml:space="preserve"> mėnesiai.</w:t>
            </w:r>
          </w:p>
          <w:p w14:paraId="2CFC9451" w14:textId="1C709821" w:rsidR="0026586B" w:rsidRPr="00920E96" w:rsidRDefault="0026586B" w:rsidP="0099636C">
            <w:pPr>
              <w:spacing w:after="0" w:line="240" w:lineRule="auto"/>
              <w:jc w:val="both"/>
              <w:rPr>
                <w:rFonts w:ascii="Times New Roman" w:hAnsi="Times New Roman" w:cs="Times New Roman"/>
                <w:sz w:val="24"/>
                <w:szCs w:val="24"/>
                <w:shd w:val="clear" w:color="auto" w:fill="FFFFFF"/>
              </w:rPr>
            </w:pPr>
            <w:r w:rsidRPr="00920E96">
              <w:rPr>
                <w:rFonts w:ascii="Times New Roman" w:hAnsi="Times New Roman" w:cs="Times New Roman"/>
                <w:sz w:val="24"/>
                <w:szCs w:val="24"/>
              </w:rPr>
              <w:t xml:space="preserve">5.3.3.2. Sutarties </w:t>
            </w:r>
            <w:r w:rsidRPr="00920E96">
              <w:rPr>
                <w:rFonts w:ascii="Times New Roman" w:hAnsi="Times New Roman" w:cs="Times New Roman"/>
                <w:sz w:val="24"/>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0D2A251" w14:textId="2688E0C3" w:rsidR="0026586B" w:rsidRPr="00920E96" w:rsidRDefault="0026586B" w:rsidP="0099636C">
            <w:pPr>
              <w:spacing w:after="0" w:line="240" w:lineRule="auto"/>
              <w:jc w:val="both"/>
              <w:rPr>
                <w:rFonts w:ascii="Times New Roman" w:hAnsi="Times New Roman" w:cs="Times New Roman"/>
                <w:sz w:val="24"/>
                <w:szCs w:val="24"/>
                <w:shd w:val="clear" w:color="auto" w:fill="FFFFFF"/>
              </w:rPr>
            </w:pPr>
            <w:r w:rsidRPr="00920E96">
              <w:rPr>
                <w:rFonts w:ascii="Times New Roman" w:hAnsi="Times New Roman" w:cs="Times New Roman"/>
                <w:sz w:val="24"/>
                <w:szCs w:val="24"/>
              </w:rPr>
              <w:lastRenderedPageBreak/>
              <w:t xml:space="preserve">5.3.3.3. </w:t>
            </w:r>
            <w:r w:rsidRPr="00920E96">
              <w:rPr>
                <w:rFonts w:ascii="Times New Roman" w:hAnsi="Times New Roman" w:cs="Times New Roman"/>
                <w:sz w:val="24"/>
                <w:szCs w:val="24"/>
                <w:shd w:val="clear" w:color="auto" w:fill="FFFFFF"/>
              </w:rPr>
              <w:t>Jeigu P</w:t>
            </w:r>
            <w:r w:rsidRPr="00920E96">
              <w:rPr>
                <w:rFonts w:ascii="Times New Roman" w:hAnsi="Times New Roman" w:cs="Times New Roman"/>
                <w:sz w:val="24"/>
                <w:szCs w:val="24"/>
              </w:rPr>
              <w:t>aslaugų teikimas</w:t>
            </w:r>
            <w:r w:rsidRPr="00920E96">
              <w:rPr>
                <w:rFonts w:ascii="Times New Roman" w:hAnsi="Times New Roman" w:cs="Times New Roman"/>
                <w:sz w:val="24"/>
                <w:szCs w:val="24"/>
                <w:shd w:val="clear" w:color="auto" w:fill="FFFFFF"/>
              </w:rPr>
              <w:t xml:space="preserve"> vėluoja dėl Tiekėjo kaltės, uždelstų suteikti P</w:t>
            </w:r>
            <w:r w:rsidRPr="00920E96">
              <w:rPr>
                <w:rFonts w:ascii="Times New Roman" w:hAnsi="Times New Roman" w:cs="Times New Roman"/>
                <w:sz w:val="24"/>
                <w:szCs w:val="24"/>
              </w:rPr>
              <w:t>aslaugų</w:t>
            </w:r>
            <w:r w:rsidRPr="00920E96">
              <w:rPr>
                <w:rFonts w:ascii="Times New Roman" w:hAnsi="Times New Roman" w:cs="Times New Roman"/>
                <w:sz w:val="24"/>
                <w:szCs w:val="24"/>
                <w:shd w:val="clear" w:color="auto" w:fill="FFFFFF"/>
              </w:rPr>
              <w:t xml:space="preserve"> įkainiai nėra perskaičiuojami dėl kainų lygio kilimo (gali būti mažinami, tačiau negali būti didinami).</w:t>
            </w:r>
          </w:p>
          <w:p w14:paraId="5BA9F4C9" w14:textId="5B99564F" w:rsidR="0026586B" w:rsidRPr="00920E96" w:rsidRDefault="0026586B" w:rsidP="0099636C">
            <w:pPr>
              <w:spacing w:after="0" w:line="240" w:lineRule="auto"/>
              <w:jc w:val="both"/>
              <w:rPr>
                <w:rFonts w:ascii="Times New Roman" w:hAnsi="Times New Roman" w:cs="Times New Roman"/>
                <w:sz w:val="24"/>
                <w:szCs w:val="24"/>
                <w:shd w:val="clear" w:color="auto" w:fill="FFFFFF"/>
              </w:rPr>
            </w:pPr>
            <w:r w:rsidRPr="00920E96">
              <w:rPr>
                <w:rFonts w:ascii="Times New Roman" w:hAnsi="Times New Roman" w:cs="Times New Roman"/>
                <w:sz w:val="24"/>
                <w:szCs w:val="24"/>
              </w:rPr>
              <w:t xml:space="preserve">5.3.3.4. Atlikdamos Sutarties įkainių peržiūrą </w:t>
            </w:r>
            <w:r w:rsidRPr="00920E96">
              <w:rPr>
                <w:rFonts w:ascii="Times New Roman" w:hAnsi="Times New Roman" w:cs="Times New Roman"/>
                <w:sz w:val="24"/>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p>
          <w:p w14:paraId="2220AA7F" w14:textId="2490F954" w:rsidR="0026586B" w:rsidRPr="00920E96" w:rsidRDefault="0026586B" w:rsidP="0099636C">
            <w:pPr>
              <w:spacing w:after="0" w:line="240" w:lineRule="auto"/>
              <w:jc w:val="both"/>
              <w:rPr>
                <w:rFonts w:ascii="Times New Roman" w:hAnsi="Times New Roman" w:cs="Times New Roman"/>
                <w:sz w:val="24"/>
                <w:szCs w:val="24"/>
                <w:shd w:val="clear" w:color="auto" w:fill="FFFFFF"/>
              </w:rPr>
            </w:pPr>
            <w:r w:rsidRPr="00920E96">
              <w:rPr>
                <w:rFonts w:ascii="Times New Roman" w:hAnsi="Times New Roman" w:cs="Times New Roman"/>
                <w:sz w:val="24"/>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A399E0E" w14:textId="11B2404E" w:rsidR="0026586B" w:rsidRPr="00920E96" w:rsidRDefault="0026586B" w:rsidP="0099636C">
            <w:pPr>
              <w:spacing w:after="0" w:line="240" w:lineRule="auto"/>
              <w:jc w:val="both"/>
              <w:rPr>
                <w:rFonts w:ascii="Times New Roman" w:hAnsi="Times New Roman" w:cs="Times New Roman"/>
                <w:sz w:val="24"/>
                <w:szCs w:val="24"/>
              </w:rPr>
            </w:pPr>
            <w:r w:rsidRPr="00920E96">
              <w:rPr>
                <w:rFonts w:ascii="Times New Roman" w:hAnsi="Times New Roman" w:cs="Times New Roman"/>
                <w:sz w:val="24"/>
                <w:szCs w:val="24"/>
                <w:shd w:val="clear" w:color="auto" w:fill="FFFFFF"/>
              </w:rPr>
              <w:t>5.3.3.6. Nauj</w:t>
            </w:r>
            <w:r w:rsidR="00C24F03">
              <w:rPr>
                <w:rFonts w:ascii="Times New Roman" w:hAnsi="Times New Roman" w:cs="Times New Roman"/>
                <w:sz w:val="24"/>
                <w:szCs w:val="24"/>
                <w:shd w:val="clear" w:color="auto" w:fill="FFFFFF"/>
              </w:rPr>
              <w:t xml:space="preserve">i </w:t>
            </w:r>
            <w:r w:rsidRPr="00920E96">
              <w:rPr>
                <w:rFonts w:ascii="Times New Roman" w:hAnsi="Times New Roman" w:cs="Times New Roman"/>
                <w:sz w:val="24"/>
                <w:szCs w:val="24"/>
                <w:shd w:val="clear" w:color="auto" w:fill="FFFFFF"/>
              </w:rPr>
              <w:t>Sutarties įkainiai apskaičiuojami pagal žemiau pateiktą formulę :</w:t>
            </w:r>
          </w:p>
          <w:p w14:paraId="6F7169B5" w14:textId="77777777" w:rsidR="0026586B" w:rsidRPr="00920E96" w:rsidRDefault="0026586B" w:rsidP="0099636C">
            <w:pPr>
              <w:spacing w:after="0" w:line="240" w:lineRule="auto"/>
              <w:jc w:val="both"/>
              <w:rPr>
                <w:rFonts w:ascii="Times New Roman" w:hAnsi="Times New Roman" w:cs="Times New Roman"/>
                <w:sz w:val="24"/>
                <w:szCs w:val="24"/>
              </w:rPr>
            </w:pPr>
          </w:p>
          <w:p w14:paraId="6CF130CC" w14:textId="41FD1820" w:rsidR="0026586B" w:rsidRPr="00920E96" w:rsidRDefault="00000000" w:rsidP="0099636C">
            <w:pPr>
              <w:spacing w:after="0" w:line="240" w:lineRule="auto"/>
              <w:jc w:val="both"/>
              <w:textAlignment w:val="baseline"/>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Theme="minorEastAsia" w:hAnsi="Cambria Math" w:cs="Times New Roman"/>
                  <w:sz w:val="24"/>
                  <w:szCs w:val="24"/>
                </w:rPr>
                <m:t>a+</m:t>
              </m:r>
              <m:d>
                <m:dPr>
                  <m:ctrlPr>
                    <w:rPr>
                      <w:rFonts w:ascii="Cambria Math" w:eastAsiaTheme="minorEastAsia" w:hAnsi="Cambria Math" w:cs="Times New Roman"/>
                      <w:sz w:val="24"/>
                      <w:szCs w:val="24"/>
                    </w:rPr>
                  </m:ctrlPr>
                </m:dPr>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k</m:t>
                      </m:r>
                    </m:num>
                    <m:den>
                      <m:r>
                        <m:rPr>
                          <m:sty m:val="p"/>
                        </m:rPr>
                        <w:rPr>
                          <w:rFonts w:ascii="Cambria Math" w:eastAsiaTheme="minorEastAsia" w:hAnsi="Cambria Math" w:cs="Times New Roman"/>
                          <w:sz w:val="24"/>
                          <w:szCs w:val="24"/>
                        </w:rPr>
                        <m:t>100</m:t>
                      </m:r>
                    </m:den>
                  </m:f>
                  <m:r>
                    <m:rPr>
                      <m:sty m:val="p"/>
                    </m:rPr>
                    <w:rPr>
                      <w:rFonts w:ascii="Cambria Math" w:eastAsiaTheme="minorEastAsia" w:hAnsi="Cambria Math" w:cs="Times New Roman"/>
                      <w:sz w:val="24"/>
                      <w:szCs w:val="24"/>
                    </w:rPr>
                    <m:t>×a</m:t>
                  </m:r>
                </m:e>
              </m:d>
            </m:oMath>
            <w:r w:rsidR="0026586B" w:rsidRPr="00920E96">
              <w:rPr>
                <w:rFonts w:ascii="Times New Roman" w:hAnsi="Times New Roman" w:cs="Times New Roman"/>
                <w:sz w:val="24"/>
                <w:szCs w:val="24"/>
              </w:rPr>
              <w:t>, kur a – įkainis (Eur be PVM) (jei peržiūra jau buvo atlikta, tai po paskutinio perskaičiavimo)</w:t>
            </w:r>
          </w:p>
          <w:p w14:paraId="7BE9FF9C" w14:textId="00EB2752" w:rsidR="0026586B" w:rsidRPr="00920E96" w:rsidRDefault="0026586B" w:rsidP="0099636C">
            <w:pPr>
              <w:spacing w:after="0" w:line="240" w:lineRule="auto"/>
              <w:jc w:val="both"/>
              <w:textAlignment w:val="baseline"/>
              <w:rPr>
                <w:rFonts w:ascii="Times New Roman" w:hAnsi="Times New Roman" w:cs="Times New Roman"/>
                <w:sz w:val="24"/>
                <w:szCs w:val="24"/>
              </w:rPr>
            </w:pPr>
            <w:r w:rsidRPr="00920E96">
              <w:rPr>
                <w:rFonts w:ascii="Times New Roman" w:hAnsi="Times New Roman" w:cs="Times New Roman"/>
                <w:sz w:val="24"/>
                <w:szCs w:val="24"/>
              </w:rPr>
              <w:t>a</w:t>
            </w:r>
            <w:r w:rsidRPr="00920E96">
              <w:rPr>
                <w:rFonts w:ascii="Times New Roman" w:hAnsi="Times New Roman" w:cs="Times New Roman"/>
                <w:sz w:val="24"/>
                <w:szCs w:val="24"/>
                <w:vertAlign w:val="subscript"/>
              </w:rPr>
              <w:t>1</w:t>
            </w:r>
            <w:r w:rsidRPr="00920E96">
              <w:rPr>
                <w:rFonts w:ascii="Times New Roman" w:hAnsi="Times New Roman" w:cs="Times New Roman"/>
                <w:sz w:val="24"/>
                <w:szCs w:val="24"/>
              </w:rPr>
              <w:t xml:space="preserve"> – perskaičiuota (pakeista) įkainis (Eur be PVM)</w:t>
            </w:r>
          </w:p>
          <w:p w14:paraId="5B000D77" w14:textId="1AC58CCB" w:rsidR="0026586B" w:rsidRPr="00920E96" w:rsidRDefault="0026586B" w:rsidP="0099636C">
            <w:pPr>
              <w:spacing w:after="0" w:line="240" w:lineRule="auto"/>
              <w:jc w:val="both"/>
              <w:textAlignment w:val="baseline"/>
              <w:rPr>
                <w:rFonts w:ascii="Times New Roman" w:hAnsi="Times New Roman" w:cs="Times New Roman"/>
                <w:sz w:val="24"/>
                <w:szCs w:val="24"/>
              </w:rPr>
            </w:pPr>
            <w:r w:rsidRPr="00920E96">
              <w:rPr>
                <w:rFonts w:ascii="Times New Roman" w:hAnsi="Times New Roman" w:cs="Times New Roman"/>
                <w:sz w:val="24"/>
                <w:szCs w:val="24"/>
              </w:rPr>
              <w:t xml:space="preserve">k – pagal vartotojų kainų indeksą </w:t>
            </w:r>
            <w:r w:rsidR="00CB0920" w:rsidRPr="00920E96">
              <w:rPr>
                <w:rFonts w:ascii="Times New Roman" w:eastAsia="Times New Roman" w:hAnsi="Times New Roman" w:cs="Times New Roman"/>
                <w:sz w:val="24"/>
                <w:szCs w:val="24"/>
                <w14:ligatures w14:val="none"/>
              </w:rPr>
              <w:t>(</w:t>
            </w:r>
            <w:r w:rsidR="00CB0920" w:rsidRPr="00920E96">
              <w:rPr>
                <w:rFonts w:ascii="Times New Roman" w:eastAsia="Calibri" w:hAnsi="Times New Roman" w:cs="Times New Roman"/>
                <w:sz w:val="24"/>
                <w:szCs w:val="24"/>
              </w:rPr>
              <w:t>„M71 4 Architektūros ir inžinerijos veikla; techninis tikrinimas ir analizė“</w:t>
            </w:r>
            <w:r w:rsidRPr="00920E96">
              <w:rPr>
                <w:rFonts w:ascii="Times New Roman" w:hAnsi="Times New Roman" w:cs="Times New Roman"/>
                <w:sz w:val="24"/>
                <w:szCs w:val="24"/>
              </w:rPr>
              <w:t>) apskaičiuotas Vartojimo prekių ir paslaugų kainų pokytis (padidėjimas arba sumažėjimas) (%). „k“ reikšmė skaičiuojama pagal formulę</w:t>
            </w:r>
            <w:r w:rsidR="00CB0920" w:rsidRPr="00920E96">
              <w:rPr>
                <w:rFonts w:ascii="Times New Roman" w:hAnsi="Times New Roman" w:cs="Times New Roman"/>
                <w:sz w:val="24"/>
                <w:szCs w:val="24"/>
              </w:rPr>
              <w:t>:</w:t>
            </w:r>
          </w:p>
          <w:p w14:paraId="2C116992" w14:textId="77777777" w:rsidR="0026586B" w:rsidRPr="00920E96" w:rsidRDefault="0026586B" w:rsidP="0099636C">
            <w:pPr>
              <w:spacing w:after="0" w:line="240" w:lineRule="auto"/>
              <w:jc w:val="both"/>
              <w:textAlignment w:val="baseline"/>
              <w:rPr>
                <w:rFonts w:ascii="Times New Roman" w:hAnsi="Times New Roman" w:cs="Times New Roman"/>
                <w:sz w:val="24"/>
                <w:szCs w:val="24"/>
              </w:rPr>
            </w:pPr>
            <m:oMath>
              <m:r>
                <m:rPr>
                  <m:sty m:val="p"/>
                </m:rPr>
                <w:rPr>
                  <w:rFonts w:ascii="Cambria Math" w:hAnsi="Cambria Math" w:cs="Times New Roman"/>
                  <w:sz w:val="24"/>
                  <w:szCs w:val="24"/>
                </w:rPr>
                <m:t>k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pradžia</m:t>
                      </m:r>
                    </m:sub>
                  </m:sSub>
                </m:den>
              </m:f>
              <m:r>
                <m:rPr>
                  <m:sty m:val="p"/>
                </m:rPr>
                <w:rPr>
                  <w:rFonts w:ascii="Cambria Math" w:eastAsiaTheme="minorEastAsia" w:hAnsi="Cambria Math" w:cs="Times New Roman"/>
                  <w:sz w:val="24"/>
                  <w:szCs w:val="24"/>
                </w:rPr>
                <m:t>×100-100</m:t>
              </m:r>
            </m:oMath>
            <w:r w:rsidRPr="00920E96">
              <w:rPr>
                <w:rFonts w:ascii="Times New Roman" w:hAnsi="Times New Roman" w:cs="Times New Roman"/>
                <w:sz w:val="24"/>
                <w:szCs w:val="24"/>
              </w:rPr>
              <w:t>, (proc.) kur</w:t>
            </w:r>
          </w:p>
          <w:p w14:paraId="2B285A48" w14:textId="77777777" w:rsidR="00BB012C" w:rsidRPr="00920E96" w:rsidRDefault="0026586B" w:rsidP="0099636C">
            <w:pPr>
              <w:spacing w:after="0" w:line="240" w:lineRule="auto"/>
              <w:jc w:val="both"/>
              <w:rPr>
                <w:rFonts w:ascii="Times New Roman" w:eastAsia="Calibri" w:hAnsi="Times New Roman" w:cs="Times New Roman"/>
                <w:sz w:val="24"/>
                <w:szCs w:val="24"/>
              </w:rPr>
            </w:pPr>
            <w:proofErr w:type="spellStart"/>
            <w:r w:rsidRPr="00920E96">
              <w:rPr>
                <w:rFonts w:ascii="Times New Roman" w:hAnsi="Times New Roman" w:cs="Times New Roman"/>
                <w:sz w:val="24"/>
                <w:szCs w:val="24"/>
              </w:rPr>
              <w:t>Ind</w:t>
            </w:r>
            <w:r w:rsidRPr="00920E96">
              <w:rPr>
                <w:rFonts w:ascii="Times New Roman" w:hAnsi="Times New Roman" w:cs="Times New Roman"/>
                <w:sz w:val="24"/>
                <w:szCs w:val="24"/>
                <w:vertAlign w:val="subscript"/>
              </w:rPr>
              <w:t>naujausias</w:t>
            </w:r>
            <w:proofErr w:type="spellEnd"/>
            <w:r w:rsidRPr="00920E96">
              <w:rPr>
                <w:rFonts w:ascii="Times New Roman" w:hAnsi="Times New Roman" w:cs="Times New Roman"/>
                <w:sz w:val="24"/>
                <w:szCs w:val="24"/>
              </w:rPr>
              <w:t xml:space="preserve"> – kreipimosi dėl įkainių peržiūros išsiuntimo kitai Šaliai dieną paskelbtas naujausias vartojimo prekių ir paslaugų indeksas </w:t>
            </w:r>
            <w:r w:rsidR="00CB0920" w:rsidRPr="00920E96">
              <w:rPr>
                <w:rFonts w:ascii="Times New Roman" w:eastAsia="Times New Roman" w:hAnsi="Times New Roman" w:cs="Times New Roman"/>
                <w:sz w:val="24"/>
                <w:szCs w:val="24"/>
                <w14:ligatures w14:val="none"/>
              </w:rPr>
              <w:t>(</w:t>
            </w:r>
            <w:r w:rsidR="00CB0920" w:rsidRPr="00920E96">
              <w:rPr>
                <w:rFonts w:ascii="Times New Roman" w:eastAsia="Calibri" w:hAnsi="Times New Roman" w:cs="Times New Roman"/>
                <w:sz w:val="24"/>
                <w:szCs w:val="24"/>
              </w:rPr>
              <w:t>Paslaugų įmonėse dirbančių asmenų algų ir atlyginimų kainų grupės „M71 4 Architektūros ir inžinerijos veikla; techninis tikrinimas ir analizė</w:t>
            </w:r>
            <w:r w:rsidR="00BB012C" w:rsidRPr="00920E96">
              <w:rPr>
                <w:rFonts w:ascii="Times New Roman" w:eastAsia="Calibri" w:hAnsi="Times New Roman" w:cs="Times New Roman"/>
                <w:sz w:val="24"/>
                <w:szCs w:val="24"/>
              </w:rPr>
              <w:t xml:space="preserve"> </w:t>
            </w:r>
          </w:p>
          <w:p w14:paraId="6642D2D1" w14:textId="27492566" w:rsidR="0026586B" w:rsidRPr="00920E96" w:rsidRDefault="00CB0920" w:rsidP="0099636C">
            <w:pPr>
              <w:spacing w:after="0" w:line="240" w:lineRule="auto"/>
              <w:jc w:val="both"/>
              <w:rPr>
                <w:rFonts w:ascii="Times New Roman" w:hAnsi="Times New Roman" w:cs="Times New Roman"/>
                <w:sz w:val="24"/>
                <w:szCs w:val="24"/>
              </w:rPr>
            </w:pPr>
            <w:r w:rsidRPr="00920E96">
              <w:rPr>
                <w:rFonts w:ascii="Times New Roman" w:eastAsia="Calibri" w:hAnsi="Times New Roman" w:cs="Times New Roman"/>
                <w:sz w:val="24"/>
                <w:szCs w:val="24"/>
              </w:rPr>
              <w:t>)</w:t>
            </w:r>
            <w:proofErr w:type="spellStart"/>
            <w:r w:rsidR="0026586B" w:rsidRPr="00920E96">
              <w:rPr>
                <w:rFonts w:ascii="Times New Roman" w:hAnsi="Times New Roman" w:cs="Times New Roman"/>
                <w:sz w:val="24"/>
                <w:szCs w:val="24"/>
              </w:rPr>
              <w:t>Ind</w:t>
            </w:r>
            <w:r w:rsidR="0026586B" w:rsidRPr="00920E96">
              <w:rPr>
                <w:rFonts w:ascii="Times New Roman" w:hAnsi="Times New Roman" w:cs="Times New Roman"/>
                <w:sz w:val="24"/>
                <w:szCs w:val="24"/>
                <w:vertAlign w:val="subscript"/>
              </w:rPr>
              <w:t>pradžia</w:t>
            </w:r>
            <w:proofErr w:type="spellEnd"/>
            <w:r w:rsidR="0026586B" w:rsidRPr="00920E96">
              <w:rPr>
                <w:rFonts w:ascii="Times New Roman" w:hAnsi="Times New Roman" w:cs="Times New Roman"/>
                <w:sz w:val="24"/>
                <w:szCs w:val="24"/>
              </w:rPr>
              <w:t xml:space="preserve"> – laikotarpio pradžios datos (mėnesio) vartojimo prekių ir paslaugų indeksas </w:t>
            </w:r>
            <w:r w:rsidR="00497B92" w:rsidRPr="00920E96">
              <w:rPr>
                <w:rFonts w:ascii="Times New Roman" w:hAnsi="Times New Roman" w:cs="Times New Roman"/>
                <w:sz w:val="24"/>
                <w:szCs w:val="24"/>
              </w:rPr>
              <w:t>(</w:t>
            </w:r>
            <w:r w:rsidR="00497B92" w:rsidRPr="00920E96">
              <w:rPr>
                <w:rFonts w:ascii="Times New Roman" w:eastAsia="Times New Roman" w:hAnsi="Times New Roman" w:cs="Times New Roman"/>
                <w:sz w:val="24"/>
                <w:szCs w:val="24"/>
                <w14:ligatures w14:val="none"/>
              </w:rPr>
              <w:t xml:space="preserve">„M71 4 Architektūros ir inžinerijos veikla; techninis tikrinimas ir analizė.) </w:t>
            </w:r>
            <w:r w:rsidR="0026586B" w:rsidRPr="00920E96">
              <w:rPr>
                <w:rFonts w:ascii="Times New Roman" w:hAnsi="Times New Roman" w:cs="Times New Roman"/>
                <w:sz w:val="24"/>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9E9802" w14:textId="28A2EAF7" w:rsidR="0026586B" w:rsidRPr="00920E96" w:rsidRDefault="0026586B" w:rsidP="0099636C">
            <w:pPr>
              <w:spacing w:after="0" w:line="240" w:lineRule="auto"/>
              <w:jc w:val="both"/>
              <w:rPr>
                <w:rFonts w:ascii="Times New Roman" w:hAnsi="Times New Roman" w:cs="Times New Roman"/>
                <w:sz w:val="24"/>
                <w:szCs w:val="24"/>
                <w:shd w:val="clear" w:color="auto" w:fill="FFFFFF"/>
              </w:rPr>
            </w:pPr>
            <w:r w:rsidRPr="00920E96">
              <w:rPr>
                <w:rFonts w:ascii="Times New Roman" w:hAnsi="Times New Roman" w:cs="Times New Roman"/>
                <w:sz w:val="24"/>
                <w:szCs w:val="24"/>
              </w:rPr>
              <w:t xml:space="preserve">5.3.3.7. </w:t>
            </w:r>
            <w:r w:rsidRPr="00920E96">
              <w:rPr>
                <w:rFonts w:ascii="Times New Roman" w:hAnsi="Times New Roman" w:cs="Times New Roman"/>
                <w:sz w:val="24"/>
                <w:szCs w:val="24"/>
                <w:shd w:val="clear" w:color="auto" w:fill="FFFFFF"/>
              </w:rPr>
              <w:t xml:space="preserve">Skaičiavimams indeksų reikšmės imamos </w:t>
            </w:r>
            <w:r w:rsidRPr="00920E96">
              <w:rPr>
                <w:rFonts w:ascii="Times New Roman" w:hAnsi="Times New Roman" w:cs="Times New Roman"/>
                <w:b/>
                <w:sz w:val="24"/>
                <w:szCs w:val="24"/>
                <w:shd w:val="clear" w:color="auto" w:fill="FFFFFF"/>
              </w:rPr>
              <w:t>keturių</w:t>
            </w:r>
            <w:r w:rsidRPr="00920E96">
              <w:rPr>
                <w:rFonts w:ascii="Times New Roman" w:hAnsi="Times New Roman" w:cs="Times New Roman"/>
                <w:sz w:val="24"/>
                <w:szCs w:val="24"/>
                <w:shd w:val="clear" w:color="auto" w:fill="FFFFFF"/>
              </w:rPr>
              <w:t xml:space="preserve"> skaitmenų po kablelio tikslumu. Apskaičiuotas pokytis (k) tolimesniems skaičiavimams naudojamas suapvalinus iki </w:t>
            </w:r>
            <w:r w:rsidRPr="00920E96">
              <w:rPr>
                <w:rFonts w:ascii="Times New Roman" w:hAnsi="Times New Roman" w:cs="Times New Roman"/>
                <w:b/>
                <w:sz w:val="24"/>
                <w:szCs w:val="24"/>
                <w:shd w:val="clear" w:color="auto" w:fill="FFFFFF"/>
              </w:rPr>
              <w:t>vieno</w:t>
            </w:r>
            <w:r w:rsidRPr="00920E96">
              <w:rPr>
                <w:rFonts w:ascii="Times New Roman" w:hAnsi="Times New Roman" w:cs="Times New Roman"/>
                <w:sz w:val="24"/>
                <w:szCs w:val="24"/>
                <w:shd w:val="clear" w:color="auto" w:fill="FFFFFF"/>
              </w:rPr>
              <w:t xml:space="preserve"> skaitmens po kablelio, o apskaičiuotas įkainis „a</w:t>
            </w:r>
            <w:r w:rsidRPr="00920E96">
              <w:rPr>
                <w:rFonts w:ascii="Times New Roman" w:hAnsi="Times New Roman" w:cs="Times New Roman"/>
                <w:sz w:val="24"/>
                <w:szCs w:val="24"/>
                <w:shd w:val="clear" w:color="auto" w:fill="FFFFFF"/>
                <w:vertAlign w:val="subscript"/>
              </w:rPr>
              <w:t>1</w:t>
            </w:r>
            <w:r w:rsidRPr="00920E96">
              <w:rPr>
                <w:rFonts w:ascii="Times New Roman" w:hAnsi="Times New Roman" w:cs="Times New Roman"/>
                <w:sz w:val="24"/>
                <w:szCs w:val="24"/>
                <w:shd w:val="clear" w:color="auto" w:fill="FFFFFF"/>
              </w:rPr>
              <w:t xml:space="preserve">“ suapvalinamas iki </w:t>
            </w:r>
            <w:r w:rsidRPr="00920E96">
              <w:rPr>
                <w:rFonts w:ascii="Times New Roman" w:hAnsi="Times New Roman" w:cs="Times New Roman"/>
                <w:b/>
                <w:sz w:val="24"/>
                <w:szCs w:val="24"/>
                <w:shd w:val="clear" w:color="auto" w:fill="FFFFFF"/>
              </w:rPr>
              <w:t xml:space="preserve">dviejų </w:t>
            </w:r>
            <w:r w:rsidRPr="00920E96">
              <w:rPr>
                <w:rFonts w:ascii="Times New Roman" w:hAnsi="Times New Roman" w:cs="Times New Roman"/>
                <w:sz w:val="24"/>
                <w:szCs w:val="24"/>
                <w:shd w:val="clear" w:color="auto" w:fill="FFFFFF"/>
              </w:rPr>
              <w:t>skaitmenų po kablelio.</w:t>
            </w:r>
          </w:p>
          <w:p w14:paraId="5B3A56C6" w14:textId="57C701BA" w:rsidR="0026586B" w:rsidRPr="00920E96" w:rsidRDefault="0026586B" w:rsidP="0099636C">
            <w:pPr>
              <w:spacing w:after="0" w:line="240" w:lineRule="auto"/>
              <w:jc w:val="both"/>
              <w:rPr>
                <w:rFonts w:ascii="Times New Roman" w:hAnsi="Times New Roman" w:cs="Times New Roman"/>
                <w:sz w:val="24"/>
                <w:szCs w:val="24"/>
                <w:shd w:val="clear" w:color="auto" w:fill="FFFFFF"/>
              </w:rPr>
            </w:pPr>
            <w:r w:rsidRPr="00920E96">
              <w:rPr>
                <w:rFonts w:ascii="Times New Roman" w:hAnsi="Times New Roman" w:cs="Times New Roman"/>
                <w:sz w:val="24"/>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20E96">
              <w:rPr>
                <w:rFonts w:ascii="Times New Roman" w:hAnsi="Times New Roman" w:cs="Times New Roman"/>
                <w:sz w:val="24"/>
                <w:szCs w:val="24"/>
                <w:bdr w:val="none" w:sz="0" w:space="0" w:color="auto" w:frame="1"/>
              </w:rPr>
              <w:t>kitus oficialius šaltinių duomenis</w:t>
            </w:r>
            <w:r w:rsidRPr="00920E96">
              <w:rPr>
                <w:rFonts w:ascii="Times New Roman" w:hAnsi="Times New Roman" w:cs="Times New Roman"/>
                <w:sz w:val="24"/>
                <w:szCs w:val="24"/>
                <w:shd w:val="clear" w:color="auto" w:fill="FFFFFF"/>
              </w:rPr>
              <w:t>, kita svarbi informacija</w:t>
            </w:r>
            <w:r w:rsidR="00CB0920" w:rsidRPr="00920E96">
              <w:rPr>
                <w:rFonts w:ascii="Times New Roman" w:hAnsi="Times New Roman" w:cs="Times New Roman"/>
                <w:sz w:val="24"/>
                <w:szCs w:val="24"/>
                <w:shd w:val="clear" w:color="auto" w:fill="FFFFFF"/>
              </w:rPr>
              <w:t xml:space="preserve">. </w:t>
            </w:r>
            <w:r w:rsidRPr="00920E96">
              <w:rPr>
                <w:rFonts w:ascii="Times New Roman" w:hAnsi="Times New Roman" w:cs="Times New Roman"/>
                <w:sz w:val="24"/>
                <w:szCs w:val="24"/>
                <w:shd w:val="clear" w:color="auto" w:fill="FFFFFF"/>
              </w:rPr>
              <w:t>Prašyme Šalis neturi teisės nurodyti kito indekso ar prašyti perskaičiavimo pagal kitą indeksą nei nurodytas šioje procedūroje.</w:t>
            </w:r>
          </w:p>
          <w:p w14:paraId="681FBFCC" w14:textId="76599825" w:rsidR="0026586B" w:rsidRPr="00920E96" w:rsidRDefault="0026586B" w:rsidP="0099636C">
            <w:pPr>
              <w:spacing w:after="0" w:line="240" w:lineRule="auto"/>
              <w:jc w:val="both"/>
              <w:rPr>
                <w:rFonts w:ascii="Times New Roman" w:hAnsi="Times New Roman" w:cs="Times New Roman"/>
                <w:sz w:val="24"/>
                <w:szCs w:val="24"/>
                <w:shd w:val="clear" w:color="auto" w:fill="FFFFFF"/>
              </w:rPr>
            </w:pPr>
            <w:r w:rsidRPr="00920E96">
              <w:rPr>
                <w:rFonts w:ascii="Times New Roman" w:hAnsi="Times New Roman" w:cs="Times New Roman"/>
                <w:sz w:val="24"/>
                <w:szCs w:val="24"/>
                <w:shd w:val="clear" w:color="auto" w:fill="FFFFFF"/>
              </w:rPr>
              <w:lastRenderedPageBreak/>
              <w:t>5</w:t>
            </w:r>
            <w:r w:rsidRPr="00920E96">
              <w:rPr>
                <w:rFonts w:ascii="Times New Roman" w:hAnsi="Times New Roman" w:cs="Times New Roman"/>
                <w:sz w:val="24"/>
                <w:szCs w:val="24"/>
              </w:rPr>
              <w:t xml:space="preserve">.3.3.9. </w:t>
            </w:r>
            <w:r w:rsidRPr="00920E96">
              <w:rPr>
                <w:rFonts w:ascii="Times New Roman" w:hAnsi="Times New Roman" w:cs="Times New Roman"/>
                <w:sz w:val="24"/>
                <w:szCs w:val="24"/>
                <w:shd w:val="clear" w:color="auto" w:fill="FFFFFF"/>
              </w:rPr>
              <w:t xml:space="preserve">Susitarimas turi būti sudarytas per </w:t>
            </w:r>
            <w:r w:rsidR="000031D2" w:rsidRPr="00920E96">
              <w:rPr>
                <w:rFonts w:ascii="Times New Roman" w:hAnsi="Times New Roman" w:cs="Times New Roman"/>
                <w:sz w:val="24"/>
                <w:szCs w:val="24"/>
                <w:shd w:val="clear" w:color="auto" w:fill="FFFFFF"/>
              </w:rPr>
              <w:t xml:space="preserve">5 </w:t>
            </w:r>
            <w:proofErr w:type="spellStart"/>
            <w:r w:rsidR="000031D2" w:rsidRPr="00920E96">
              <w:rPr>
                <w:rFonts w:ascii="Times New Roman" w:hAnsi="Times New Roman" w:cs="Times New Roman"/>
                <w:sz w:val="24"/>
                <w:szCs w:val="24"/>
                <w:shd w:val="clear" w:color="auto" w:fill="FFFFFF"/>
              </w:rPr>
              <w:t>d.d</w:t>
            </w:r>
            <w:proofErr w:type="spellEnd"/>
            <w:r w:rsidR="000031D2" w:rsidRPr="00920E96">
              <w:rPr>
                <w:rFonts w:ascii="Times New Roman" w:hAnsi="Times New Roman" w:cs="Times New Roman"/>
                <w:sz w:val="24"/>
                <w:szCs w:val="24"/>
                <w:shd w:val="clear" w:color="auto" w:fill="FFFFFF"/>
              </w:rPr>
              <w:t>.</w:t>
            </w:r>
            <w:r w:rsidRPr="00920E96">
              <w:rPr>
                <w:rFonts w:ascii="Times New Roman" w:hAnsi="Times New Roman" w:cs="Times New Roman"/>
                <w:sz w:val="24"/>
                <w:szCs w:val="24"/>
                <w:shd w:val="clear" w:color="auto" w:fill="FFFFFF"/>
              </w:rPr>
              <w:t xml:space="preserve"> nuo Šalies pateikto tinkamo prašymo perskaičiuoti S</w:t>
            </w:r>
            <w:r w:rsidRPr="00920E96">
              <w:rPr>
                <w:rFonts w:ascii="Times New Roman" w:hAnsi="Times New Roman" w:cs="Times New Roman"/>
                <w:sz w:val="24"/>
                <w:szCs w:val="24"/>
              </w:rPr>
              <w:t xml:space="preserve">utarties </w:t>
            </w:r>
            <w:r w:rsidRPr="00920E96">
              <w:rPr>
                <w:rFonts w:ascii="Times New Roman" w:hAnsi="Times New Roman" w:cs="Times New Roman"/>
                <w:sz w:val="24"/>
                <w:szCs w:val="24"/>
                <w:shd w:val="clear" w:color="auto" w:fill="FFFFFF"/>
              </w:rPr>
              <w:t>įkainius gavimo dienos.</w:t>
            </w:r>
          </w:p>
          <w:p w14:paraId="073ABE7A" w14:textId="69D1CFFF" w:rsidR="0026586B" w:rsidRPr="00920E96" w:rsidRDefault="0026586B" w:rsidP="0099636C">
            <w:pPr>
              <w:spacing w:after="0" w:line="240" w:lineRule="auto"/>
              <w:jc w:val="both"/>
              <w:rPr>
                <w:rFonts w:ascii="Times New Roman" w:eastAsia="Times New Roman" w:hAnsi="Times New Roman" w:cs="Times New Roman"/>
                <w:sz w:val="24"/>
                <w:szCs w:val="24"/>
                <w:bdr w:val="none" w:sz="0" w:space="0" w:color="auto" w:frame="1"/>
                <w14:ligatures w14:val="none"/>
              </w:rPr>
            </w:pPr>
            <w:r w:rsidRPr="00920E96">
              <w:rPr>
                <w:rFonts w:ascii="Times New Roman" w:hAnsi="Times New Roman" w:cs="Times New Roman"/>
                <w:sz w:val="24"/>
                <w:szCs w:val="24"/>
                <w:shd w:val="clear" w:color="auto" w:fill="FFFFFF"/>
              </w:rPr>
              <w:t xml:space="preserve">5.3.3.10. </w:t>
            </w:r>
            <w:r w:rsidRPr="00920E96">
              <w:rPr>
                <w:rFonts w:ascii="Times New Roman" w:hAnsi="Times New Roman" w:cs="Times New Roman"/>
                <w:sz w:val="24"/>
                <w:szCs w:val="24"/>
                <w:bdr w:val="none" w:sz="0" w:space="0" w:color="auto" w:frame="1"/>
              </w:rPr>
              <w:t>Susitarimu Šalys neturi teisės keisti procedūroje nurodytos tvarkos ar kitų Sutarties nuostatų, išskyrus, jei keitimas atliekamas pagal VPĮ nuostatas.</w:t>
            </w:r>
          </w:p>
        </w:tc>
      </w:tr>
      <w:tr w:rsidR="0026586B" w:rsidRPr="00920E96" w14:paraId="6B80B1F3"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BF14255"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920E96">
              <w:rPr>
                <w:rFonts w:ascii="Times New Roman" w:eastAsia="Times New Roman" w:hAnsi="Times New Roman" w:cs="Times New Roman"/>
                <w:b/>
                <w:bCs/>
                <w:sz w:val="24"/>
                <w:szCs w:val="24"/>
                <w14:ligatures w14:val="none"/>
              </w:rPr>
              <w:t>Paslaugų</w:t>
            </w:r>
            <w:r w:rsidRPr="00920E96">
              <w:rPr>
                <w:rFonts w:ascii="Times New Roman" w:eastAsia="Times New Roman" w:hAnsi="Times New Roman" w:cs="Times New Roman"/>
                <w:b/>
                <w:sz w:val="24"/>
                <w:szCs w:val="24"/>
                <w14:ligatures w14:val="none"/>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518A9B82"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p w14:paraId="4D7CA1E4"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p>
          <w:p w14:paraId="6027A20D" w14:textId="004D96A5" w:rsidR="0026586B" w:rsidRPr="00920E96" w:rsidRDefault="0026586B" w:rsidP="009A1A7C">
            <w:pPr>
              <w:spacing w:after="0" w:line="240" w:lineRule="auto"/>
              <w:jc w:val="both"/>
              <w:rPr>
                <w:rFonts w:ascii="Times New Roman" w:eastAsia="Times New Roman" w:hAnsi="Times New Roman" w:cs="Times New Roman"/>
                <w:kern w:val="0"/>
                <w:sz w:val="24"/>
                <w:szCs w:val="24"/>
                <w14:ligatures w14:val="none"/>
              </w:rPr>
            </w:pPr>
          </w:p>
        </w:tc>
      </w:tr>
      <w:tr w:rsidR="0026586B" w:rsidRPr="00920E96" w14:paraId="1A46C278"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337A054" w14:textId="77777777" w:rsidR="0026586B" w:rsidRPr="00920E96" w:rsidRDefault="0026586B" w:rsidP="009A1A7C">
            <w:pPr>
              <w:spacing w:after="0" w:line="240" w:lineRule="auto"/>
              <w:jc w:val="both"/>
              <w:rPr>
                <w:rFonts w:ascii="Times New Roman" w:eastAsia="Times New Roman" w:hAnsi="Times New Roman" w:cs="Times New Roman"/>
                <w:b/>
                <w:bCs/>
                <w:sz w:val="24"/>
                <w:szCs w:val="24"/>
                <w14:ligatures w14:val="none"/>
              </w:rPr>
            </w:pPr>
            <w:r w:rsidRPr="00920E96">
              <w:rPr>
                <w:rFonts w:ascii="Times New Roman" w:eastAsia="Times New Roman" w:hAnsi="Times New Roman" w:cs="Times New Roman"/>
                <w:b/>
                <w:bCs/>
                <w:sz w:val="24"/>
                <w:szCs w:val="24"/>
                <w14:ligatures w14:val="none"/>
              </w:rPr>
              <w:t xml:space="preserve">5.4. Sutarties kainos / įkainių apskaičiavimas taikant </w:t>
            </w:r>
            <w:r w:rsidRPr="00920E96">
              <w:rPr>
                <w:rFonts w:ascii="Times New Roman" w:eastAsia="Times New Roman" w:hAnsi="Times New Roman" w:cs="Times New Roman"/>
                <w:b/>
                <w:bCs/>
                <w:sz w:val="24"/>
                <w:szCs w:val="24"/>
                <w:u w:val="single"/>
                <w14:ligatures w14:val="none"/>
              </w:rPr>
              <w:t>kiekio (apimties)</w:t>
            </w:r>
            <w:r w:rsidRPr="00920E96">
              <w:rPr>
                <w:rFonts w:ascii="Times New Roman" w:eastAsia="Times New Roman" w:hAnsi="Times New Roman" w:cs="Times New Roman"/>
                <w:b/>
                <w:bCs/>
                <w:sz w:val="24"/>
                <w:szCs w:val="24"/>
                <w14:ligatures w14:val="none"/>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480E8378"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p w14:paraId="6FD65AF9"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p>
          <w:p w14:paraId="5F2B46C4" w14:textId="3225A854" w:rsidR="0026586B" w:rsidRPr="00920E96" w:rsidRDefault="0026586B" w:rsidP="009A1A7C">
            <w:pPr>
              <w:spacing w:after="0" w:line="240" w:lineRule="auto"/>
              <w:jc w:val="both"/>
              <w:rPr>
                <w:rFonts w:ascii="Times New Roman" w:eastAsia="Times New Roman" w:hAnsi="Times New Roman" w:cs="Times New Roman"/>
                <w:color w:val="4472C4"/>
                <w:sz w:val="24"/>
                <w:szCs w:val="24"/>
                <w14:ligatures w14:val="none"/>
              </w:rPr>
            </w:pPr>
          </w:p>
        </w:tc>
      </w:tr>
      <w:tr w:rsidR="0026586B" w:rsidRPr="00920E96" w14:paraId="4F1D6A57"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79F3356"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5158C727" w14:textId="7A077FE2" w:rsidR="0026586B" w:rsidRPr="00920E96" w:rsidRDefault="003403CA" w:rsidP="00497B92">
            <w:pPr>
              <w:tabs>
                <w:tab w:val="left" w:pos="426"/>
              </w:tabs>
              <w:suppressAutoHyphens/>
              <w:autoSpaceDN w:val="0"/>
              <w:spacing w:after="0" w:line="240" w:lineRule="auto"/>
              <w:jc w:val="both"/>
              <w:rPr>
                <w:rFonts w:ascii="Times New Roman" w:hAnsi="Times New Roman" w:cs="Times New Roman"/>
                <w:sz w:val="24"/>
                <w:szCs w:val="24"/>
                <w:lang w:eastAsia="ar-SA"/>
              </w:rPr>
            </w:pPr>
            <w:r w:rsidRPr="00920E96">
              <w:rPr>
                <w:rFonts w:ascii="Times New Roman" w:hAnsi="Times New Roman" w:cs="Times New Roman"/>
                <w:color w:val="000000" w:themeColor="text1"/>
                <w:sz w:val="24"/>
                <w:szCs w:val="24"/>
              </w:rPr>
              <w:t xml:space="preserve">Kadangi </w:t>
            </w:r>
            <w:r w:rsidR="0026586B" w:rsidRPr="00920E96">
              <w:rPr>
                <w:rFonts w:ascii="Times New Roman" w:hAnsi="Times New Roman" w:cs="Times New Roman"/>
                <w:color w:val="000000" w:themeColor="text1"/>
                <w:sz w:val="24"/>
                <w:szCs w:val="24"/>
              </w:rPr>
              <w:t xml:space="preserve">Sutartį numatoma finansuoti savivaldybės biudžeto, Kelių </w:t>
            </w:r>
            <w:r w:rsidR="0026586B" w:rsidRPr="00920E96">
              <w:rPr>
                <w:rFonts w:ascii="Times New Roman" w:hAnsi="Times New Roman" w:cs="Times New Roman"/>
                <w:color w:val="000000"/>
                <w:sz w:val="24"/>
                <w:szCs w:val="24"/>
              </w:rPr>
              <w:t xml:space="preserve">priežiūros ir plėtros programos (toliau – KPPP) </w:t>
            </w:r>
            <w:r w:rsidR="0026586B" w:rsidRPr="00920E96">
              <w:rPr>
                <w:rFonts w:ascii="Times New Roman" w:hAnsi="Times New Roman" w:cs="Times New Roman"/>
                <w:sz w:val="24"/>
                <w:szCs w:val="24"/>
              </w:rPr>
              <w:t>lėšomis:</w:t>
            </w:r>
          </w:p>
          <w:p w14:paraId="3E640BE7" w14:textId="6D6AC582" w:rsidR="00497B92" w:rsidRPr="00920E96" w:rsidRDefault="0026586B" w:rsidP="00497B92">
            <w:pPr>
              <w:pStyle w:val="Komentarotekstas"/>
              <w:jc w:val="both"/>
              <w:rPr>
                <w:sz w:val="24"/>
                <w:szCs w:val="24"/>
                <w:lang w:val="lt-LT"/>
              </w:rPr>
            </w:pPr>
            <w:r w:rsidRPr="00920E96">
              <w:rPr>
                <w:sz w:val="24"/>
                <w:szCs w:val="24"/>
                <w:lang w:val="lt-LT"/>
              </w:rPr>
              <w:t>5.5.1.už savivaldybės biudžeto lėšomis finansuojamas</w:t>
            </w:r>
            <w:r w:rsidR="00C24F03">
              <w:rPr>
                <w:sz w:val="24"/>
                <w:szCs w:val="24"/>
                <w:lang w:val="lt-LT"/>
              </w:rPr>
              <w:t xml:space="preserve"> Paslaugas</w:t>
            </w:r>
            <w:r w:rsidRPr="00920E96">
              <w:rPr>
                <w:sz w:val="24"/>
                <w:szCs w:val="24"/>
                <w:lang w:val="lt-LT"/>
              </w:rPr>
              <w:t xml:space="preserve"> </w:t>
            </w:r>
            <w:r w:rsidR="00497B92" w:rsidRPr="00920E96">
              <w:rPr>
                <w:sz w:val="24"/>
                <w:szCs w:val="24"/>
                <w:lang w:val="lt-LT"/>
              </w:rPr>
              <w:t xml:space="preserve">Pirkėjas su Tiekėju atsiskaitys ne vėliau kaip per 30 </w:t>
            </w:r>
            <w:proofErr w:type="spellStart"/>
            <w:r w:rsidR="00497B92" w:rsidRPr="00920E96">
              <w:rPr>
                <w:sz w:val="24"/>
                <w:szCs w:val="24"/>
                <w:lang w:val="lt-LT"/>
              </w:rPr>
              <w:t>k.d</w:t>
            </w:r>
            <w:proofErr w:type="spellEnd"/>
            <w:r w:rsidR="00497B92" w:rsidRPr="00920E96">
              <w:rPr>
                <w:sz w:val="24"/>
                <w:szCs w:val="24"/>
                <w:lang w:val="lt-LT"/>
              </w:rPr>
              <w:t>. nuo Sąskaitos gavimo dienos.</w:t>
            </w:r>
          </w:p>
          <w:p w14:paraId="1D529FD4" w14:textId="3284E754" w:rsidR="0026586B" w:rsidRPr="00920E96" w:rsidRDefault="0026586B" w:rsidP="00497B92">
            <w:pPr>
              <w:pStyle w:val="Sraopastraipa"/>
              <w:numPr>
                <w:ilvl w:val="2"/>
                <w:numId w:val="11"/>
              </w:numPr>
              <w:tabs>
                <w:tab w:val="left" w:pos="426"/>
              </w:tabs>
              <w:suppressAutoHyphens/>
              <w:autoSpaceDN w:val="0"/>
              <w:spacing w:after="0" w:line="240" w:lineRule="auto"/>
              <w:ind w:left="52" w:hanging="52"/>
              <w:jc w:val="both"/>
              <w:rPr>
                <w:rFonts w:ascii="Times New Roman" w:hAnsi="Times New Roman" w:cs="Times New Roman"/>
                <w:sz w:val="24"/>
                <w:szCs w:val="24"/>
                <w:lang w:eastAsia="ar-SA"/>
              </w:rPr>
            </w:pPr>
            <w:r w:rsidRPr="00920E96">
              <w:rPr>
                <w:rFonts w:ascii="Times New Roman" w:hAnsi="Times New Roman" w:cs="Times New Roman"/>
                <w:sz w:val="24"/>
                <w:szCs w:val="24"/>
              </w:rPr>
              <w:t>už Paslaugas, finansuojamas KPPP lėšomis,</w:t>
            </w:r>
            <w:r w:rsidR="00497B92" w:rsidRPr="00920E96">
              <w:rPr>
                <w:rFonts w:ascii="Times New Roman" w:hAnsi="Times New Roman" w:cs="Times New Roman"/>
                <w:sz w:val="24"/>
                <w:szCs w:val="24"/>
              </w:rPr>
              <w:t xml:space="preserve"> Pirkėjas su Tiekėju atsiskaitys ne vėliau kaip per 60 </w:t>
            </w:r>
            <w:proofErr w:type="spellStart"/>
            <w:r w:rsidR="00497B92" w:rsidRPr="00920E96">
              <w:rPr>
                <w:rFonts w:ascii="Times New Roman" w:hAnsi="Times New Roman" w:cs="Times New Roman"/>
                <w:sz w:val="24"/>
                <w:szCs w:val="24"/>
              </w:rPr>
              <w:t>k.d</w:t>
            </w:r>
            <w:proofErr w:type="spellEnd"/>
            <w:r w:rsidR="00497B92" w:rsidRPr="00920E96">
              <w:rPr>
                <w:rFonts w:ascii="Times New Roman" w:hAnsi="Times New Roman" w:cs="Times New Roman"/>
                <w:sz w:val="24"/>
                <w:szCs w:val="24"/>
              </w:rPr>
              <w:t>.</w:t>
            </w:r>
            <w:r w:rsidRPr="00920E96">
              <w:rPr>
                <w:rFonts w:ascii="Times New Roman" w:hAnsi="Times New Roman" w:cs="Times New Roman"/>
                <w:sz w:val="24"/>
                <w:szCs w:val="24"/>
              </w:rPr>
              <w:t xml:space="preserve"> nuo Paslaugų suteikimo dienos, kadangi kiekvienais metais </w:t>
            </w:r>
            <w:r w:rsidR="00497B92" w:rsidRPr="00920E96">
              <w:rPr>
                <w:rFonts w:ascii="Times New Roman" w:hAnsi="Times New Roman" w:cs="Times New Roman"/>
                <w:sz w:val="24"/>
                <w:szCs w:val="24"/>
              </w:rPr>
              <w:t>Pirkėjas</w:t>
            </w:r>
            <w:r w:rsidRPr="00920E96">
              <w:rPr>
                <w:rFonts w:ascii="Times New Roman" w:hAnsi="Times New Roman" w:cs="Times New Roman"/>
                <w:sz w:val="24"/>
                <w:szCs w:val="24"/>
              </w:rPr>
              <w:t xml:space="preserve"> pasirašo finansavimo sutartį su </w:t>
            </w:r>
            <w:r w:rsidRPr="00920E96">
              <w:rPr>
                <w:rFonts w:ascii="Times New Roman" w:hAnsi="Times New Roman" w:cs="Times New Roman"/>
                <w:sz w:val="24"/>
                <w:szCs w:val="24"/>
                <w:lang w:eastAsia="ar-SA"/>
              </w:rPr>
              <w:t xml:space="preserve">AB ,,Via Lietuva“ </w:t>
            </w:r>
            <w:r w:rsidRPr="00920E96">
              <w:rPr>
                <w:rFonts w:ascii="Times New Roman" w:hAnsi="Times New Roman" w:cs="Times New Roman"/>
                <w:sz w:val="24"/>
                <w:szCs w:val="24"/>
              </w:rPr>
              <w:t xml:space="preserve">ir </w:t>
            </w:r>
            <w:r w:rsidR="00497B92" w:rsidRPr="00920E96">
              <w:rPr>
                <w:rFonts w:ascii="Times New Roman" w:hAnsi="Times New Roman" w:cs="Times New Roman"/>
                <w:sz w:val="24"/>
                <w:szCs w:val="24"/>
              </w:rPr>
              <w:t>Pirkėjui</w:t>
            </w:r>
            <w:r w:rsidRPr="00920E96">
              <w:rPr>
                <w:rFonts w:ascii="Times New Roman" w:hAnsi="Times New Roman" w:cs="Times New Roman"/>
                <w:sz w:val="24"/>
                <w:szCs w:val="24"/>
              </w:rPr>
              <w:t xml:space="preserve"> reikalingas ilgesnis nei 30 k. d. apmokėjimo terminas;</w:t>
            </w:r>
          </w:p>
          <w:p w14:paraId="67269B37" w14:textId="7576CE35" w:rsidR="0026586B" w:rsidRPr="00920E96" w:rsidRDefault="00497B92" w:rsidP="0099636C">
            <w:pPr>
              <w:tabs>
                <w:tab w:val="left" w:pos="426"/>
              </w:tabs>
              <w:suppressAutoHyphens/>
              <w:autoSpaceDN w:val="0"/>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920E96">
              <w:rPr>
                <w:rFonts w:ascii="Times New Roman" w:eastAsia="Times New Roman" w:hAnsi="Times New Roman" w:cs="Times New Roman"/>
                <w:sz w:val="24"/>
                <w:szCs w:val="24"/>
              </w:rPr>
              <w:t>Tiekėjas</w:t>
            </w:r>
            <w:r w:rsidR="0026586B" w:rsidRPr="00920E96">
              <w:rPr>
                <w:rFonts w:ascii="Times New Roman" w:eastAsia="Times New Roman" w:hAnsi="Times New Roman" w:cs="Times New Roman"/>
                <w:sz w:val="24"/>
                <w:szCs w:val="24"/>
              </w:rPr>
              <w:t xml:space="preserve"> sąskaitą faktūrą </w:t>
            </w:r>
            <w:r w:rsidRPr="00920E96">
              <w:rPr>
                <w:rFonts w:ascii="Times New Roman" w:eastAsia="Times New Roman" w:hAnsi="Times New Roman" w:cs="Times New Roman"/>
                <w:sz w:val="24"/>
                <w:szCs w:val="24"/>
              </w:rPr>
              <w:t>Pirkėjui</w:t>
            </w:r>
            <w:r w:rsidR="0026586B" w:rsidRPr="00920E96">
              <w:rPr>
                <w:rFonts w:ascii="Times New Roman" w:eastAsia="Times New Roman" w:hAnsi="Times New Roman" w:cs="Times New Roman"/>
                <w:sz w:val="24"/>
                <w:szCs w:val="24"/>
              </w:rPr>
              <w:t xml:space="preserve"> gali pateikti tik tada, kai </w:t>
            </w:r>
            <w:r w:rsidRPr="00920E96">
              <w:rPr>
                <w:rFonts w:ascii="Times New Roman" w:eastAsia="Times New Roman" w:hAnsi="Times New Roman" w:cs="Times New Roman"/>
                <w:sz w:val="24"/>
                <w:szCs w:val="24"/>
              </w:rPr>
              <w:t>Pirkėjas</w:t>
            </w:r>
            <w:r w:rsidR="0026586B" w:rsidRPr="00920E96">
              <w:rPr>
                <w:rFonts w:ascii="Times New Roman" w:eastAsia="Times New Roman" w:hAnsi="Times New Roman" w:cs="Times New Roman"/>
                <w:sz w:val="24"/>
                <w:szCs w:val="24"/>
              </w:rPr>
              <w:t xml:space="preserve"> suderina apmokėjimą patvirtinančius dokumentus (paslaugų perdavimo – priėmimo aktą</w:t>
            </w:r>
            <w:r w:rsidR="0026586B" w:rsidRPr="00920E96">
              <w:rPr>
                <w:rFonts w:ascii="Times New Roman" w:hAnsi="Times New Roman" w:cs="Times New Roman"/>
                <w:sz w:val="24"/>
                <w:szCs w:val="24"/>
              </w:rPr>
              <w:t xml:space="preserve"> </w:t>
            </w:r>
            <w:r w:rsidR="0026586B" w:rsidRPr="00920E96">
              <w:rPr>
                <w:rFonts w:ascii="Times New Roman" w:eastAsia="Times New Roman" w:hAnsi="Times New Roman" w:cs="Times New Roman"/>
                <w:sz w:val="24"/>
                <w:szCs w:val="24"/>
              </w:rPr>
              <w:t>ir (jei apmokama už KPPP lėšomis finansuojamas suteiktas Paslaugas) suteiktų paslaugų apmokėjimo pažymą F-3).</w:t>
            </w:r>
          </w:p>
        </w:tc>
      </w:tr>
      <w:tr w:rsidR="0026586B" w:rsidRPr="00920E96" w14:paraId="3CF52A05"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8571E2"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5.6. Avansas</w:t>
            </w:r>
          </w:p>
        </w:tc>
        <w:tc>
          <w:tcPr>
            <w:tcW w:w="6441" w:type="dxa"/>
            <w:gridSpan w:val="2"/>
            <w:tcBorders>
              <w:top w:val="single" w:sz="4" w:space="0" w:color="auto"/>
              <w:left w:val="single" w:sz="4" w:space="0" w:color="auto"/>
              <w:bottom w:val="single" w:sz="4" w:space="0" w:color="auto"/>
              <w:right w:val="single" w:sz="4" w:space="0" w:color="auto"/>
            </w:tcBorders>
          </w:tcPr>
          <w:p w14:paraId="386EC29E"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p w14:paraId="0C2D073C"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p>
          <w:p w14:paraId="2525FA04" w14:textId="377E53C5" w:rsidR="0026586B" w:rsidRPr="00920E96" w:rsidRDefault="0026586B" w:rsidP="009A1A7C">
            <w:pPr>
              <w:spacing w:after="0" w:line="256" w:lineRule="auto"/>
              <w:jc w:val="both"/>
              <w:rPr>
                <w:rFonts w:ascii="Times New Roman" w:eastAsia="Times New Roman" w:hAnsi="Times New Roman" w:cs="Times New Roman"/>
                <w:color w:val="000000"/>
                <w:sz w:val="24"/>
                <w:szCs w:val="24"/>
                <w:shd w:val="clear" w:color="auto" w:fill="FFFFFF"/>
                <w14:ligatures w14:val="none"/>
              </w:rPr>
            </w:pPr>
            <w:r w:rsidRPr="00920E96">
              <w:rPr>
                <w:rFonts w:ascii="Times New Roman" w:eastAsia="Times New Roman" w:hAnsi="Times New Roman" w:cs="Times New Roman"/>
                <w:sz w:val="24"/>
                <w:szCs w:val="24"/>
                <w:shd w:val="clear" w:color="auto" w:fill="FFFFFF"/>
                <w14:ligatures w14:val="none"/>
              </w:rPr>
              <w:t xml:space="preserve"> </w:t>
            </w:r>
          </w:p>
        </w:tc>
      </w:tr>
      <w:tr w:rsidR="0026586B" w:rsidRPr="00920E96" w14:paraId="1B4BB5F7"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459CEFF"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2466C390"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p w14:paraId="15692443"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p>
          <w:p w14:paraId="78ACE149" w14:textId="0460770D"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color w:val="000000"/>
                <w:sz w:val="24"/>
                <w:szCs w:val="24"/>
                <w:shd w:val="clear" w:color="auto" w:fill="FFFFFF"/>
                <w14:ligatures w14:val="none"/>
              </w:rPr>
              <w:t xml:space="preserve"> </w:t>
            </w:r>
          </w:p>
        </w:tc>
      </w:tr>
      <w:tr w:rsidR="0026586B" w:rsidRPr="00920E96" w14:paraId="3FCCE7F9"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29095BA"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6. PASLAUGŲ KOKYBĖ IR GARANTINIAI ĮSIPAREIGOJIMAI</w:t>
            </w:r>
          </w:p>
        </w:tc>
      </w:tr>
      <w:tr w:rsidR="0026586B" w:rsidRPr="00920E96" w14:paraId="38C05A63"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EC0869"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7312F14F" w14:textId="72CC9E2A" w:rsidR="0026586B" w:rsidRPr="00920E96" w:rsidRDefault="005C01D4" w:rsidP="009A1A7C">
            <w:pPr>
              <w:spacing w:after="0" w:line="240" w:lineRule="auto"/>
              <w:jc w:val="both"/>
              <w:rPr>
                <w:rFonts w:ascii="Times New Roman" w:eastAsia="Times New Roman" w:hAnsi="Times New Roman" w:cs="Times New Roman"/>
                <w:color w:val="FF0000"/>
                <w:sz w:val="24"/>
                <w:szCs w:val="24"/>
                <w14:ligatures w14:val="none"/>
              </w:rPr>
            </w:pPr>
            <w:r w:rsidRPr="00270DC7">
              <w:rPr>
                <w:rFonts w:ascii="Times New Roman" w:eastAsia="Times New Roman" w:hAnsi="Times New Roman" w:cs="Times New Roman"/>
                <w:kern w:val="0"/>
                <w:sz w:val="24"/>
                <w:szCs w:val="24"/>
                <w14:ligatures w14:val="none"/>
              </w:rPr>
              <w:t xml:space="preserve">Garantinis </w:t>
            </w:r>
            <w:r>
              <w:rPr>
                <w:rFonts w:ascii="Times New Roman" w:eastAsia="Times New Roman" w:hAnsi="Times New Roman" w:cs="Times New Roman"/>
                <w:kern w:val="0"/>
                <w:sz w:val="24"/>
                <w:szCs w:val="24"/>
                <w14:ligatures w14:val="none"/>
              </w:rPr>
              <w:t>terminas taikomas</w:t>
            </w:r>
            <w:r w:rsidRPr="00270DC7">
              <w:rPr>
                <w:rFonts w:ascii="Times New Roman" w:eastAsia="Times New Roman" w:hAnsi="Times New Roman" w:cs="Times New Roman"/>
                <w:kern w:val="0"/>
                <w:sz w:val="24"/>
                <w:szCs w:val="24"/>
                <w14:ligatures w14:val="none"/>
              </w:rPr>
              <w:t xml:space="preserve"> vadovaujantis LR CK </w:t>
            </w:r>
            <w:r>
              <w:rPr>
                <w:rFonts w:ascii="Times New Roman" w:eastAsia="Times New Roman" w:hAnsi="Times New Roman" w:cs="Times New Roman"/>
                <w:kern w:val="0"/>
                <w:sz w:val="24"/>
                <w:szCs w:val="24"/>
                <w14:ligatures w14:val="none"/>
              </w:rPr>
              <w:t xml:space="preserve"> 6.697 ir </w:t>
            </w:r>
            <w:r w:rsidRPr="00270DC7">
              <w:rPr>
                <w:rFonts w:ascii="Times New Roman" w:eastAsia="Times New Roman" w:hAnsi="Times New Roman" w:cs="Times New Roman"/>
                <w:kern w:val="0"/>
                <w:sz w:val="24"/>
                <w:szCs w:val="24"/>
                <w14:ligatures w14:val="none"/>
              </w:rPr>
              <w:t xml:space="preserve">6.698 </w:t>
            </w:r>
            <w:r>
              <w:rPr>
                <w:rFonts w:ascii="Times New Roman" w:eastAsia="Times New Roman" w:hAnsi="Times New Roman" w:cs="Times New Roman"/>
                <w:kern w:val="0"/>
                <w:sz w:val="24"/>
                <w:szCs w:val="24"/>
                <w14:ligatures w14:val="none"/>
              </w:rPr>
              <w:t>straipsnių nuostatomis.</w:t>
            </w:r>
          </w:p>
        </w:tc>
      </w:tr>
      <w:tr w:rsidR="0026586B" w:rsidRPr="00920E96" w14:paraId="667431B8"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6585704"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kern w:val="0"/>
                <w:sz w:val="24"/>
                <w:szCs w:val="24"/>
                <w14:ligatures w14:val="none"/>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3055CBB2" w14:textId="66DE7720" w:rsidR="0026586B" w:rsidRPr="00920E96" w:rsidRDefault="00920E96"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hAnsi="Times New Roman" w:cs="Times New Roman"/>
                <w:sz w:val="24"/>
                <w:szCs w:val="24"/>
              </w:rPr>
              <w:t>Ištaisyti paslaugos teikimo trūkumus per Užsakovo nurodytą protingą terminą</w:t>
            </w:r>
          </w:p>
        </w:tc>
      </w:tr>
      <w:tr w:rsidR="0026586B" w:rsidRPr="00920E96" w14:paraId="24425C5E"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2A459AE" w14:textId="77777777" w:rsidR="0026586B" w:rsidRPr="00920E96" w:rsidRDefault="0026586B" w:rsidP="009A1A7C">
            <w:pPr>
              <w:spacing w:after="0" w:line="240" w:lineRule="auto"/>
              <w:jc w:val="both"/>
              <w:rPr>
                <w:rFonts w:ascii="Times New Roman" w:eastAsia="Times New Roman" w:hAnsi="Times New Roman" w:cs="Times New Roman"/>
                <w:b/>
                <w:kern w:val="0"/>
                <w:sz w:val="24"/>
                <w:szCs w:val="24"/>
                <w14:ligatures w14:val="none"/>
              </w:rPr>
            </w:pPr>
            <w:r w:rsidRPr="00920E96">
              <w:rPr>
                <w:rFonts w:ascii="Times New Roman" w:eastAsia="Times New Roman" w:hAnsi="Times New Roman" w:cs="Times New Roman"/>
                <w:b/>
                <w:kern w:val="0"/>
                <w:sz w:val="24"/>
                <w:szCs w:val="24"/>
                <w14:ligatures w14:val="none"/>
              </w:rPr>
              <w:t xml:space="preserve">6.3. Kokybinių kriterijų įgyvendinimo </w:t>
            </w:r>
            <w:r w:rsidRPr="00920E96">
              <w:rPr>
                <w:rFonts w:ascii="Times New Roman" w:eastAsia="Times New Roman" w:hAnsi="Times New Roman" w:cs="Times New Roman"/>
                <w:b/>
                <w:bCs/>
                <w:kern w:val="0"/>
                <w:sz w:val="24"/>
                <w:szCs w:val="24"/>
                <w14:ligatures w14:val="none"/>
              </w:rPr>
              <w:t xml:space="preserve">ir </w:t>
            </w:r>
            <w:r w:rsidRPr="00920E96">
              <w:rPr>
                <w:rFonts w:ascii="Times New Roman" w:eastAsia="Times New Roman" w:hAnsi="Times New Roman" w:cs="Times New Roman"/>
                <w:b/>
                <w:kern w:val="0"/>
                <w:sz w:val="24"/>
                <w:szCs w:val="24"/>
                <w14:ligatures w14:val="none"/>
              </w:rPr>
              <w:t>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20457912" w14:textId="66C9756A" w:rsidR="0026586B" w:rsidRPr="00920E96" w:rsidRDefault="0026586B" w:rsidP="009A1A7C">
            <w:pPr>
              <w:spacing w:after="0" w:line="240" w:lineRule="auto"/>
              <w:jc w:val="both"/>
              <w:rPr>
                <w:rFonts w:ascii="Times New Roman" w:eastAsia="Times New Roman" w:hAnsi="Times New Roman" w:cs="Times New Roman"/>
                <w:color w:val="4472C4"/>
                <w:sz w:val="24"/>
                <w:szCs w:val="24"/>
                <w14:ligatures w14:val="none"/>
              </w:rPr>
            </w:pPr>
            <w:r w:rsidRPr="00920E96">
              <w:rPr>
                <w:rFonts w:ascii="Times New Roman" w:eastAsia="Times New Roman" w:hAnsi="Times New Roman" w:cs="Times New Roman"/>
                <w:sz w:val="24"/>
                <w:szCs w:val="24"/>
                <w14:ligatures w14:val="none"/>
              </w:rPr>
              <w:t xml:space="preserve">Netaikoma </w:t>
            </w:r>
          </w:p>
        </w:tc>
      </w:tr>
      <w:tr w:rsidR="0026586B" w:rsidRPr="00920E96" w14:paraId="080F690D"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0DE37CD"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7. SUTARTIES VYKDYMUI PASITELKIAMI SUBTIEKĖJAI IR (AR) SPECIALISTAI</w:t>
            </w:r>
          </w:p>
        </w:tc>
      </w:tr>
      <w:tr w:rsidR="0026586B" w:rsidRPr="00920E96" w14:paraId="5E2F862F"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3DC654" w14:textId="77777777" w:rsidR="0026586B" w:rsidRPr="00920E96" w:rsidRDefault="0026586B" w:rsidP="009A1A7C">
            <w:pPr>
              <w:spacing w:after="0" w:line="240" w:lineRule="auto"/>
              <w:jc w:val="both"/>
              <w:rPr>
                <w:rFonts w:ascii="Times New Roman" w:eastAsia="Times New Roman" w:hAnsi="Times New Roman" w:cs="Times New Roman"/>
                <w:b/>
                <w:bCs/>
                <w:sz w:val="24"/>
                <w:szCs w:val="24"/>
                <w14:ligatures w14:val="none"/>
              </w:rPr>
            </w:pPr>
            <w:r w:rsidRPr="00920E9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0F7D8A4E" w14:textId="7949E54D"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sz w:val="24"/>
                <w:szCs w:val="24"/>
                <w14:ligatures w14:val="none"/>
              </w:rPr>
              <w:t>Sutarties vykdymui pasitelkiami subtiekėjai ir (ar) specialistai yra nurodyti Sutarties priede Nr. [6] „Sutarties vykdymui pasitelkiami subtiekėjai ir (ar) specialistai“</w:t>
            </w:r>
          </w:p>
        </w:tc>
      </w:tr>
      <w:tr w:rsidR="0026586B" w:rsidRPr="00920E96" w14:paraId="6C7F3EA3"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03BAD96"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8. PRIEVOLIŲ PAGAL SUTARTĮ ĮVYKDYMO UŽTIKRINIMAS</w:t>
            </w:r>
          </w:p>
        </w:tc>
      </w:tr>
      <w:tr w:rsidR="0026586B" w:rsidRPr="00920E96" w14:paraId="4A676C99" w14:textId="77777777" w:rsidTr="006E3841">
        <w:trPr>
          <w:trHeight w:val="579"/>
        </w:trPr>
        <w:tc>
          <w:tcPr>
            <w:tcW w:w="3094" w:type="dxa"/>
            <w:gridSpan w:val="2"/>
            <w:tcBorders>
              <w:top w:val="single" w:sz="4" w:space="0" w:color="auto"/>
              <w:left w:val="single" w:sz="4" w:space="0" w:color="auto"/>
              <w:bottom w:val="single" w:sz="4" w:space="0" w:color="auto"/>
              <w:right w:val="single" w:sz="4" w:space="0" w:color="auto"/>
            </w:tcBorders>
            <w:hideMark/>
          </w:tcPr>
          <w:p w14:paraId="6892E9AD"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71813B7C"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Prievolių pagal Sutartį įvykdymas užtikrinamas:</w:t>
            </w:r>
          </w:p>
          <w:p w14:paraId="7896C098" w14:textId="12938790"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Netesybomis (delspinigiais, bauda)</w:t>
            </w:r>
            <w:r w:rsidR="00497B92" w:rsidRPr="00920E96">
              <w:rPr>
                <w:rFonts w:ascii="Times New Roman" w:eastAsia="Times New Roman" w:hAnsi="Times New Roman" w:cs="Times New Roman"/>
                <w:sz w:val="24"/>
                <w:szCs w:val="24"/>
                <w14:ligatures w14:val="none"/>
              </w:rPr>
              <w:t>.</w:t>
            </w:r>
          </w:p>
        </w:tc>
      </w:tr>
      <w:tr w:rsidR="0026586B" w:rsidRPr="00920E96" w14:paraId="4E097F09"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CBDFA47"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lastRenderedPageBreak/>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1F3767B0"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p w14:paraId="2B918203"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p>
          <w:p w14:paraId="14D86E3B" w14:textId="5C7D7224"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p>
        </w:tc>
      </w:tr>
      <w:tr w:rsidR="0026586B" w:rsidRPr="00920E96" w14:paraId="207AA451"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5B5F8C"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156D718D" w14:textId="77777777"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p w14:paraId="23842B37" w14:textId="5390A4F2" w:rsidR="0026586B" w:rsidRPr="00920E96" w:rsidRDefault="0026586B" w:rsidP="009A1A7C">
            <w:pPr>
              <w:spacing w:after="0" w:line="240" w:lineRule="auto"/>
              <w:jc w:val="both"/>
              <w:rPr>
                <w:rFonts w:ascii="Times New Roman" w:eastAsia="Times New Roman" w:hAnsi="Times New Roman" w:cs="Times New Roman"/>
                <w:kern w:val="0"/>
                <w:sz w:val="24"/>
                <w:szCs w:val="24"/>
                <w14:ligatures w14:val="none"/>
              </w:rPr>
            </w:pPr>
          </w:p>
        </w:tc>
      </w:tr>
      <w:tr w:rsidR="0026586B" w:rsidRPr="00920E96" w14:paraId="09E4F6C4"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BFE67E8"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9. ŠALIŲ ATSAKOMYBĖ</w:t>
            </w:r>
          </w:p>
        </w:tc>
      </w:tr>
      <w:tr w:rsidR="0026586B" w:rsidRPr="00920E96" w14:paraId="0809FFCB"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FDB7B9F"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tcPr>
          <w:p w14:paraId="60D9366E" w14:textId="31255682" w:rsidR="0026586B" w:rsidRPr="00920E96" w:rsidRDefault="0026586B" w:rsidP="0099636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26586B" w:rsidRPr="00920E96" w14:paraId="19703694"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2A6C7EC"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kern w:val="0"/>
                <w:sz w:val="24"/>
                <w:szCs w:val="24"/>
                <w14:ligatures w14:val="none"/>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tcPr>
          <w:p w14:paraId="53504C8D" w14:textId="5C96938E" w:rsidR="0026586B" w:rsidRPr="00920E96" w:rsidRDefault="0026586B" w:rsidP="009A1A7C">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CE7520" w14:textId="0A933DAD"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sz w:val="24"/>
                <w:szCs w:val="24"/>
                <w14:ligatures w14:val="none"/>
              </w:rPr>
              <w:t xml:space="preserve">9.2.2. Tiekėjas privalo sumokėti Pirkėjui netesybas per </w:t>
            </w:r>
            <w:r w:rsidR="009A1A7C" w:rsidRPr="00920E96">
              <w:rPr>
                <w:rFonts w:ascii="Times New Roman" w:eastAsia="Times New Roman" w:hAnsi="Times New Roman" w:cs="Times New Roman"/>
                <w:sz w:val="24"/>
                <w:szCs w:val="24"/>
                <w14:ligatures w14:val="none"/>
              </w:rPr>
              <w:t xml:space="preserve">5 </w:t>
            </w:r>
            <w:proofErr w:type="spellStart"/>
            <w:r w:rsidR="009A1A7C" w:rsidRPr="00920E96">
              <w:rPr>
                <w:rFonts w:ascii="Times New Roman" w:eastAsia="Times New Roman" w:hAnsi="Times New Roman" w:cs="Times New Roman"/>
                <w:sz w:val="24"/>
                <w:szCs w:val="24"/>
                <w14:ligatures w14:val="none"/>
              </w:rPr>
              <w:t>d.d</w:t>
            </w:r>
            <w:proofErr w:type="spellEnd"/>
            <w:r w:rsidR="009A1A7C" w:rsidRPr="00920E96">
              <w:rPr>
                <w:rFonts w:ascii="Times New Roman" w:eastAsia="Times New Roman" w:hAnsi="Times New Roman" w:cs="Times New Roman"/>
                <w:sz w:val="24"/>
                <w:szCs w:val="24"/>
                <w14:ligatures w14:val="none"/>
              </w:rPr>
              <w:t>.</w:t>
            </w:r>
            <w:r w:rsidRPr="00920E96">
              <w:rPr>
                <w:rFonts w:ascii="Times New Roman" w:eastAsia="Times New Roman" w:hAnsi="Times New Roman" w:cs="Times New Roman"/>
                <w:sz w:val="24"/>
                <w:szCs w:val="24"/>
                <w14:ligatures w14:val="none"/>
              </w:rPr>
              <w:t xml:space="preserve"> dienų nuo Pirkėjo pareikalavimo, jeigu netesybų suma nėra </w:t>
            </w:r>
            <w:r w:rsidRPr="00920E96">
              <w:rPr>
                <w:rFonts w:ascii="Times New Roman" w:eastAsia="Times New Roman" w:hAnsi="Times New Roman" w:cs="Times New Roman"/>
                <w:kern w:val="0"/>
                <w:sz w:val="24"/>
                <w:szCs w:val="24"/>
                <w14:ligatures w14:val="none"/>
              </w:rPr>
              <w:t>išskaitoma iš Tiekėjui mokėtinos sumos.</w:t>
            </w:r>
          </w:p>
        </w:tc>
      </w:tr>
      <w:tr w:rsidR="0026586B" w:rsidRPr="00920E96" w14:paraId="4FCEBC10"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0EA791A" w14:textId="77777777" w:rsidR="0026586B" w:rsidRPr="00920E96" w:rsidRDefault="0026586B" w:rsidP="009A1A7C">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tcPr>
          <w:p w14:paraId="3E3489CD" w14:textId="31F3F5F6" w:rsidR="0026586B" w:rsidRPr="00920E96" w:rsidRDefault="0026586B" w:rsidP="009A1A7C">
            <w:pPr>
              <w:spacing w:after="0" w:line="240" w:lineRule="auto"/>
              <w:jc w:val="both"/>
              <w:rPr>
                <w:rFonts w:ascii="Times New Roman" w:eastAsia="Times New Roman" w:hAnsi="Times New Roman" w:cs="Times New Roman"/>
                <w:kern w:val="0"/>
                <w:sz w:val="24"/>
                <w:szCs w:val="24"/>
                <w14:ligatures w14:val="none"/>
              </w:rPr>
            </w:pPr>
            <w:r w:rsidRPr="00920E96">
              <w:rPr>
                <w:rFonts w:ascii="Times New Roman" w:eastAsia="Times New Roman" w:hAnsi="Times New Roman" w:cs="Times New Roman"/>
                <w:sz w:val="24"/>
                <w:szCs w:val="24"/>
                <w14:ligatures w14:val="none"/>
              </w:rPr>
              <w:t xml:space="preserve">9.3.1. Nutraukus Sutartį dėl esminio Sutarties pažeidimo, nustatyto Sutarties Specialiosiose sąlygose, mokama </w:t>
            </w:r>
            <w:r w:rsidRPr="00920E96">
              <w:rPr>
                <w:rFonts w:ascii="Times New Roman" w:eastAsia="Times New Roman" w:hAnsi="Times New Roman" w:cs="Times New Roman"/>
                <w:color w:val="4472C4"/>
                <w:sz w:val="24"/>
                <w:szCs w:val="24"/>
                <w14:ligatures w14:val="none"/>
              </w:rPr>
              <w:t>5</w:t>
            </w:r>
            <w:r w:rsidRPr="00920E96">
              <w:rPr>
                <w:rFonts w:ascii="Times New Roman" w:eastAsia="Times New Roman" w:hAnsi="Times New Roman" w:cs="Times New Roman"/>
                <w:sz w:val="24"/>
                <w:szCs w:val="24"/>
                <w14:ligatures w14:val="none"/>
              </w:rPr>
              <w:t xml:space="preserve"> procentų dydžio bauda nuo Pradinės Sutarties vertės, nurodytos Specialiųjų sąlygų 5.2 punkte.</w:t>
            </w:r>
          </w:p>
          <w:p w14:paraId="4A523BD8" w14:textId="49DDF4D1" w:rsidR="0026586B" w:rsidRPr="00920E96" w:rsidRDefault="0026586B" w:rsidP="009A1A7C">
            <w:pPr>
              <w:spacing w:after="0" w:line="240" w:lineRule="auto"/>
              <w:jc w:val="both"/>
              <w:rPr>
                <w:rFonts w:ascii="Times New Roman" w:eastAsia="Times New Roman" w:hAnsi="Times New Roman" w:cs="Times New Roman"/>
                <w:kern w:val="0"/>
                <w:sz w:val="24"/>
                <w:szCs w:val="24"/>
                <w14:ligatures w14:val="none"/>
              </w:rPr>
            </w:pPr>
            <w:r w:rsidRPr="00920E96">
              <w:rPr>
                <w:rFonts w:ascii="Times New Roman" w:eastAsia="Times New Roman" w:hAnsi="Times New Roman" w:cs="Times New Roman"/>
                <w:kern w:val="0"/>
                <w:sz w:val="24"/>
                <w:szCs w:val="24"/>
                <w14:ligatures w14:val="none"/>
              </w:rPr>
              <w:t xml:space="preserve">9.3.2. Nepagrįstai nutraukus Sutarties vykdymą ne Sutartyje nustatyta tvarka, mokama </w:t>
            </w:r>
            <w:r w:rsidRPr="00920E96">
              <w:rPr>
                <w:rFonts w:ascii="Times New Roman" w:eastAsia="Times New Roman" w:hAnsi="Times New Roman" w:cs="Times New Roman"/>
                <w:color w:val="4472C4"/>
                <w:sz w:val="24"/>
                <w:szCs w:val="24"/>
                <w14:ligatures w14:val="none"/>
              </w:rPr>
              <w:t>5</w:t>
            </w:r>
            <w:r w:rsidRPr="00920E96">
              <w:rPr>
                <w:rFonts w:ascii="Times New Roman" w:eastAsia="Times New Roman" w:hAnsi="Times New Roman" w:cs="Times New Roman"/>
                <w:sz w:val="24"/>
                <w:szCs w:val="24"/>
                <w14:ligatures w14:val="none"/>
              </w:rPr>
              <w:t xml:space="preserve"> procentų dydžio bauda nuo Pradinės Sutarties vertės, nurodytos Specialiųjų sąlygų 5.2 punkte.</w:t>
            </w:r>
          </w:p>
        </w:tc>
      </w:tr>
      <w:tr w:rsidR="00920E96" w:rsidRPr="00920E96" w14:paraId="31FB6396"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118F8C"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1D27FFC2" w14:textId="77777777"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500 Eur (penki šimtai Eur)</w:t>
            </w:r>
          </w:p>
          <w:p w14:paraId="6C7079BE" w14:textId="44F59A29"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p>
        </w:tc>
      </w:tr>
      <w:tr w:rsidR="00920E96" w:rsidRPr="00920E96" w14:paraId="168B8219"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4284B2F"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1FE18DE7" w14:textId="77777777"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500 Eur (penki šimtai Eur)</w:t>
            </w:r>
          </w:p>
          <w:p w14:paraId="176EF3CB" w14:textId="0157C9B3" w:rsidR="00920E96" w:rsidRPr="00920E96" w:rsidRDefault="00920E96" w:rsidP="00920E96">
            <w:pPr>
              <w:spacing w:after="0" w:line="240" w:lineRule="auto"/>
              <w:jc w:val="both"/>
              <w:rPr>
                <w:rFonts w:ascii="Times New Roman" w:eastAsia="Times New Roman" w:hAnsi="Times New Roman" w:cs="Times New Roman"/>
                <w:color w:val="4472C4"/>
                <w:sz w:val="24"/>
                <w:szCs w:val="24"/>
                <w14:ligatures w14:val="none"/>
              </w:rPr>
            </w:pPr>
          </w:p>
        </w:tc>
      </w:tr>
      <w:tr w:rsidR="00920E96" w:rsidRPr="00920E96" w14:paraId="29693217"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10ABA46"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458BE928" w14:textId="10F9039A"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500 Eur (penki šimtai Eur)</w:t>
            </w:r>
          </w:p>
          <w:p w14:paraId="799D7A49" w14:textId="3C0BE457" w:rsidR="00920E96" w:rsidRPr="00920E96" w:rsidRDefault="00920E96" w:rsidP="00920E96">
            <w:pPr>
              <w:spacing w:after="0" w:line="240" w:lineRule="auto"/>
              <w:jc w:val="both"/>
              <w:rPr>
                <w:rFonts w:ascii="Times New Roman" w:eastAsia="Times New Roman" w:hAnsi="Times New Roman" w:cs="Times New Roman"/>
                <w:color w:val="4472C4"/>
                <w:sz w:val="24"/>
                <w:szCs w:val="24"/>
                <w14:ligatures w14:val="none"/>
              </w:rPr>
            </w:pPr>
          </w:p>
        </w:tc>
      </w:tr>
      <w:tr w:rsidR="00920E96" w:rsidRPr="00920E96" w14:paraId="0D5B3895"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3B361AA"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920E96">
              <w:rPr>
                <w:rFonts w:ascii="Times New Roman" w:eastAsia="Times New Roman" w:hAnsi="Times New Roman" w:cs="Times New Roman"/>
                <w:b/>
                <w:sz w:val="24"/>
                <w:szCs w:val="24"/>
                <w14:ligatures w14:val="none"/>
              </w:rPr>
              <w:t>nepasiekimo</w:t>
            </w:r>
            <w:proofErr w:type="spellEnd"/>
            <w:r w:rsidRPr="00920E96">
              <w:rPr>
                <w:rFonts w:ascii="Times New Roman" w:eastAsia="Times New Roman" w:hAnsi="Times New Roman" w:cs="Times New Roman"/>
                <w:b/>
                <w:sz w:val="24"/>
                <w:szCs w:val="24"/>
                <w14:ligatures w14:val="none"/>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53B69145" w14:textId="0C3D16DD" w:rsidR="00920E96" w:rsidRPr="00920E96" w:rsidRDefault="00920E96" w:rsidP="00920E96">
            <w:pPr>
              <w:spacing w:after="0" w:line="240" w:lineRule="auto"/>
              <w:jc w:val="both"/>
              <w:rPr>
                <w:rFonts w:ascii="Times New Roman" w:eastAsia="Times New Roman" w:hAnsi="Times New Roman" w:cs="Times New Roman"/>
                <w:color w:val="4472C4"/>
                <w:sz w:val="24"/>
                <w:szCs w:val="24"/>
                <w14:ligatures w14:val="none"/>
              </w:rPr>
            </w:pPr>
            <w:r w:rsidRPr="00920E96">
              <w:rPr>
                <w:rFonts w:ascii="Times New Roman" w:eastAsia="Times New Roman" w:hAnsi="Times New Roman" w:cs="Times New Roman"/>
                <w:kern w:val="0"/>
                <w:sz w:val="24"/>
                <w:szCs w:val="24"/>
                <w14:ligatures w14:val="none"/>
              </w:rPr>
              <w:t xml:space="preserve">Netaikoma </w:t>
            </w:r>
          </w:p>
          <w:p w14:paraId="1C2688CF" w14:textId="115FDE61" w:rsidR="00920E96" w:rsidRPr="00920E96" w:rsidRDefault="00920E96" w:rsidP="00920E96">
            <w:pPr>
              <w:spacing w:after="0" w:line="240" w:lineRule="auto"/>
              <w:jc w:val="both"/>
              <w:rPr>
                <w:rFonts w:ascii="Times New Roman" w:eastAsia="Times New Roman" w:hAnsi="Times New Roman" w:cs="Times New Roman"/>
                <w:color w:val="4472C4"/>
                <w:sz w:val="24"/>
                <w:szCs w:val="24"/>
                <w14:ligatures w14:val="none"/>
              </w:rPr>
            </w:pPr>
          </w:p>
        </w:tc>
      </w:tr>
      <w:tr w:rsidR="00920E96" w:rsidRPr="00920E96" w14:paraId="02148CDB" w14:textId="77777777" w:rsidTr="006E3841">
        <w:trPr>
          <w:trHeight w:val="1189"/>
        </w:trPr>
        <w:tc>
          <w:tcPr>
            <w:tcW w:w="3094" w:type="dxa"/>
            <w:gridSpan w:val="2"/>
            <w:tcBorders>
              <w:top w:val="single" w:sz="4" w:space="0" w:color="auto"/>
              <w:left w:val="single" w:sz="4" w:space="0" w:color="auto"/>
              <w:bottom w:val="single" w:sz="4" w:space="0" w:color="auto"/>
              <w:right w:val="single" w:sz="4" w:space="0" w:color="auto"/>
            </w:tcBorders>
            <w:hideMark/>
          </w:tcPr>
          <w:p w14:paraId="7F965543"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lastRenderedPageBreak/>
              <w:t xml:space="preserve">9.8. Tiekėjui taikomos netesybos dėl Sutarties įvykdymo užtikrinimo </w:t>
            </w:r>
            <w:r w:rsidRPr="00920E9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551E0D4" w14:textId="77777777"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p w14:paraId="712AF7A9" w14:textId="77777777"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p>
          <w:p w14:paraId="3907FA27" w14:textId="1EA2CC77" w:rsidR="00920E96" w:rsidRPr="00920E96" w:rsidRDefault="00920E96" w:rsidP="00920E96">
            <w:pPr>
              <w:spacing w:after="0" w:line="240" w:lineRule="auto"/>
              <w:jc w:val="both"/>
              <w:rPr>
                <w:rFonts w:ascii="Times New Roman" w:eastAsia="Times New Roman" w:hAnsi="Times New Roman" w:cs="Times New Roman"/>
                <w:color w:val="4472C4"/>
                <w:sz w:val="24"/>
                <w:szCs w:val="24"/>
                <w14:ligatures w14:val="none"/>
              </w:rPr>
            </w:pPr>
          </w:p>
        </w:tc>
      </w:tr>
      <w:tr w:rsidR="00920E96" w:rsidRPr="00920E96" w14:paraId="09DF1D63"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96C4E9A" w14:textId="77777777" w:rsidR="00920E96" w:rsidRPr="00920E96" w:rsidRDefault="00920E96" w:rsidP="00920E96">
            <w:pPr>
              <w:spacing w:after="0" w:line="240" w:lineRule="auto"/>
              <w:jc w:val="both"/>
              <w:rPr>
                <w:rFonts w:ascii="Times New Roman" w:eastAsia="Times New Roman" w:hAnsi="Times New Roman" w:cs="Times New Roman"/>
                <w:b/>
                <w:bCs/>
                <w:sz w:val="24"/>
                <w:szCs w:val="24"/>
                <w14:ligatures w14:val="none"/>
              </w:rPr>
            </w:pPr>
            <w:r w:rsidRPr="00920E9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3A9DB7D7" w14:textId="20245F05" w:rsidR="00920E96" w:rsidRPr="00920E96" w:rsidRDefault="00920E96" w:rsidP="00920E96">
            <w:pPr>
              <w:spacing w:after="0" w:line="240" w:lineRule="auto"/>
              <w:jc w:val="both"/>
              <w:rPr>
                <w:rFonts w:ascii="Times New Roman" w:eastAsia="Times New Roman" w:hAnsi="Times New Roman" w:cs="Times New Roman"/>
                <w:color w:val="4472C4"/>
                <w:sz w:val="24"/>
                <w:szCs w:val="24"/>
                <w14:ligatures w14:val="none"/>
              </w:rPr>
            </w:pPr>
            <w:r w:rsidRPr="00920E96">
              <w:rPr>
                <w:rFonts w:ascii="Times New Roman" w:eastAsia="Times New Roman" w:hAnsi="Times New Roman" w:cs="Times New Roman"/>
                <w:sz w:val="24"/>
                <w:szCs w:val="24"/>
                <w14:ligatures w14:val="none"/>
              </w:rPr>
              <w:t>500 Eur (penki šimtai Eur)</w:t>
            </w:r>
          </w:p>
          <w:p w14:paraId="4FA28F57" w14:textId="77777777" w:rsidR="00920E96" w:rsidRPr="00920E96" w:rsidRDefault="00920E96" w:rsidP="00920E96">
            <w:pPr>
              <w:spacing w:after="0" w:line="240" w:lineRule="auto"/>
              <w:jc w:val="both"/>
              <w:rPr>
                <w:rFonts w:ascii="Times New Roman" w:eastAsia="Times New Roman" w:hAnsi="Times New Roman" w:cs="Times New Roman"/>
                <w:kern w:val="0"/>
                <w:sz w:val="24"/>
                <w:szCs w:val="24"/>
                <w14:ligatures w14:val="none"/>
              </w:rPr>
            </w:pPr>
          </w:p>
          <w:p w14:paraId="2A61ED73" w14:textId="77777777" w:rsidR="00920E96" w:rsidRPr="00920E96" w:rsidRDefault="00920E96" w:rsidP="00920E96">
            <w:pPr>
              <w:spacing w:after="0" w:line="240" w:lineRule="auto"/>
              <w:jc w:val="both"/>
              <w:rPr>
                <w:rFonts w:ascii="Times New Roman" w:eastAsia="Times New Roman" w:hAnsi="Times New Roman" w:cs="Times New Roman"/>
                <w:color w:val="4472C4"/>
                <w:sz w:val="24"/>
                <w:szCs w:val="24"/>
                <w14:ligatures w14:val="none"/>
              </w:rPr>
            </w:pPr>
          </w:p>
        </w:tc>
      </w:tr>
      <w:tr w:rsidR="00920E96" w:rsidRPr="00920E96" w14:paraId="419E860D"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F7712D1"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9.9. 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2619AA14" w14:textId="3B272346"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tc>
      </w:tr>
      <w:tr w:rsidR="00920E96" w:rsidRPr="00920E96" w14:paraId="28BA08CC"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98970D1" w14:textId="77777777" w:rsidR="00920E96" w:rsidRPr="00920E96" w:rsidRDefault="00920E96" w:rsidP="00920E96">
            <w:pPr>
              <w:spacing w:after="0" w:line="240" w:lineRule="auto"/>
              <w:jc w:val="both"/>
              <w:rPr>
                <w:rFonts w:ascii="Times New Roman" w:eastAsia="Times New Roman" w:hAnsi="Times New Roman" w:cs="Times New Roman"/>
                <w:color w:val="4472C4"/>
                <w:sz w:val="24"/>
                <w:szCs w:val="24"/>
                <w14:ligatures w14:val="none"/>
              </w:rPr>
            </w:pPr>
            <w:r w:rsidRPr="00920E96">
              <w:rPr>
                <w:rFonts w:ascii="Times New Roman" w:eastAsia="Times New Roman" w:hAnsi="Times New Roman" w:cs="Times New Roman"/>
                <w:b/>
                <w:sz w:val="24"/>
                <w:szCs w:val="24"/>
                <w14:ligatures w14:val="none"/>
              </w:rPr>
              <w:t>10. ESMINĖS SUTARTIES SĄLYGOS</w:t>
            </w:r>
          </w:p>
        </w:tc>
      </w:tr>
      <w:tr w:rsidR="00920E96" w:rsidRPr="00920E96" w14:paraId="09D08725"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F05227"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10.1. 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45540649" w14:textId="14F532FF" w:rsidR="008D7BD6" w:rsidRDefault="008D7BD6" w:rsidP="0019426A">
            <w:pPr>
              <w:pStyle w:val="Sraopastraipa"/>
              <w:numPr>
                <w:ilvl w:val="2"/>
                <w:numId w:val="12"/>
              </w:numPr>
              <w:tabs>
                <w:tab w:val="left" w:pos="0"/>
                <w:tab w:val="left" w:pos="760"/>
              </w:tabs>
              <w:spacing w:after="0" w:line="240" w:lineRule="auto"/>
              <w:ind w:left="52" w:hanging="52"/>
              <w:jc w:val="both"/>
              <w:rPr>
                <w:rFonts w:ascii="Times New Roman" w:eastAsia="Times New Roman" w:hAnsi="Times New Roman" w:cs="Times New Roman"/>
                <w:kern w:val="0"/>
                <w:sz w:val="24"/>
                <w:szCs w:val="24"/>
                <w14:ligatures w14:val="none"/>
              </w:rPr>
            </w:pPr>
            <w:r w:rsidRPr="00270DC7">
              <w:rPr>
                <w:rFonts w:ascii="Times New Roman" w:eastAsia="Times New Roman" w:hAnsi="Times New Roman" w:cs="Times New Roman"/>
                <w:kern w:val="0"/>
                <w:sz w:val="24"/>
                <w:szCs w:val="24"/>
                <w14:ligatures w14:val="none"/>
              </w:rPr>
              <w:t>Paslaug</w:t>
            </w:r>
            <w:r>
              <w:rPr>
                <w:rFonts w:ascii="Times New Roman" w:eastAsia="Times New Roman" w:hAnsi="Times New Roman" w:cs="Times New Roman"/>
                <w:kern w:val="0"/>
                <w:sz w:val="24"/>
                <w:szCs w:val="24"/>
                <w14:ligatures w14:val="none"/>
              </w:rPr>
              <w:t>ų</w:t>
            </w:r>
            <w:r w:rsidRPr="00270DC7">
              <w:rPr>
                <w:rFonts w:ascii="Times New Roman" w:eastAsia="Times New Roman" w:hAnsi="Times New Roman" w:cs="Times New Roman"/>
                <w:kern w:val="0"/>
                <w:sz w:val="24"/>
                <w:szCs w:val="24"/>
                <w14:ligatures w14:val="none"/>
              </w:rPr>
              <w:t xml:space="preserve"> suteik</w:t>
            </w:r>
            <w:r>
              <w:rPr>
                <w:rFonts w:ascii="Times New Roman" w:eastAsia="Times New Roman" w:hAnsi="Times New Roman" w:cs="Times New Roman"/>
                <w:kern w:val="0"/>
                <w:sz w:val="24"/>
                <w:szCs w:val="24"/>
                <w14:ligatures w14:val="none"/>
              </w:rPr>
              <w:t>imas</w:t>
            </w:r>
            <w:r w:rsidRPr="00270DC7">
              <w:rPr>
                <w:rFonts w:ascii="Times New Roman" w:eastAsia="Times New Roman" w:hAnsi="Times New Roman" w:cs="Times New Roman"/>
                <w:kern w:val="0"/>
                <w:sz w:val="24"/>
                <w:szCs w:val="24"/>
                <w14:ligatures w14:val="none"/>
              </w:rPr>
              <w:t xml:space="preserve"> Sutarties 4.1. punkte nurodyt</w:t>
            </w:r>
            <w:r>
              <w:rPr>
                <w:rFonts w:ascii="Times New Roman" w:eastAsia="Times New Roman" w:hAnsi="Times New Roman" w:cs="Times New Roman"/>
                <w:kern w:val="0"/>
                <w:sz w:val="24"/>
                <w:szCs w:val="24"/>
                <w14:ligatures w14:val="none"/>
              </w:rPr>
              <w:t>ais</w:t>
            </w:r>
            <w:r w:rsidRPr="00270DC7">
              <w:rPr>
                <w:rFonts w:ascii="Times New Roman" w:eastAsia="Times New Roman" w:hAnsi="Times New Roman" w:cs="Times New Roman"/>
                <w:kern w:val="0"/>
                <w:sz w:val="24"/>
                <w:szCs w:val="24"/>
                <w14:ligatures w14:val="none"/>
              </w:rPr>
              <w:t xml:space="preserve"> termin</w:t>
            </w:r>
            <w:r>
              <w:rPr>
                <w:rFonts w:ascii="Times New Roman" w:eastAsia="Times New Roman" w:hAnsi="Times New Roman" w:cs="Times New Roman"/>
                <w:kern w:val="0"/>
                <w:sz w:val="24"/>
                <w:szCs w:val="24"/>
                <w14:ligatures w14:val="none"/>
              </w:rPr>
              <w:t>ais</w:t>
            </w:r>
            <w:r w:rsidRPr="00270DC7">
              <w:rPr>
                <w:rFonts w:ascii="Times New Roman" w:eastAsia="Times New Roman" w:hAnsi="Times New Roman" w:cs="Times New Roman"/>
                <w:kern w:val="0"/>
                <w:sz w:val="24"/>
                <w:szCs w:val="24"/>
                <w14:ligatures w14:val="none"/>
              </w:rPr>
              <w:t>, tvarka bei pagal sutartyje nustatytus sutarties įkainius;</w:t>
            </w:r>
          </w:p>
          <w:p w14:paraId="11EB517F" w14:textId="464DCD56" w:rsidR="00572073" w:rsidRPr="00572073" w:rsidRDefault="00572073" w:rsidP="00572073">
            <w:pPr>
              <w:pStyle w:val="Komentarotekstas"/>
              <w:jc w:val="both"/>
              <w:rPr>
                <w:sz w:val="24"/>
                <w:szCs w:val="24"/>
              </w:rPr>
            </w:pPr>
            <w:r w:rsidRPr="00572073">
              <w:rPr>
                <w:rStyle w:val="Komentaronuoroda"/>
                <w:sz w:val="24"/>
                <w:szCs w:val="24"/>
              </w:rPr>
              <w:t xml:space="preserve">10.1.2. Paslaugų, </w:t>
            </w:r>
            <w:proofErr w:type="spellStart"/>
            <w:r w:rsidRPr="00572073">
              <w:rPr>
                <w:rStyle w:val="Komentaronuoroda"/>
                <w:sz w:val="24"/>
                <w:szCs w:val="24"/>
              </w:rPr>
              <w:t>atitinkančių</w:t>
            </w:r>
            <w:proofErr w:type="spellEnd"/>
            <w:r w:rsidRPr="00572073">
              <w:rPr>
                <w:rStyle w:val="Komentaronuoroda"/>
                <w:sz w:val="24"/>
                <w:szCs w:val="24"/>
              </w:rPr>
              <w:t xml:space="preserve"> </w:t>
            </w:r>
            <w:proofErr w:type="spellStart"/>
            <w:r w:rsidRPr="00572073">
              <w:rPr>
                <w:rFonts w:eastAsia="Arial"/>
                <w:sz w:val="24"/>
                <w:szCs w:val="24"/>
              </w:rPr>
              <w:t>Sutartyje</w:t>
            </w:r>
            <w:proofErr w:type="spellEnd"/>
            <w:r w:rsidRPr="00572073">
              <w:rPr>
                <w:rFonts w:eastAsia="Arial"/>
                <w:sz w:val="24"/>
                <w:szCs w:val="24"/>
              </w:rPr>
              <w:t xml:space="preserve"> ir (</w:t>
            </w:r>
            <w:proofErr w:type="spellStart"/>
            <w:r w:rsidRPr="00572073">
              <w:rPr>
                <w:rFonts w:eastAsia="Arial"/>
                <w:sz w:val="24"/>
                <w:szCs w:val="24"/>
              </w:rPr>
              <w:t>ar</w:t>
            </w:r>
            <w:proofErr w:type="spellEnd"/>
            <w:r w:rsidRPr="00572073">
              <w:rPr>
                <w:rFonts w:eastAsia="Arial"/>
                <w:sz w:val="24"/>
                <w:szCs w:val="24"/>
              </w:rPr>
              <w:t xml:space="preserve">) </w:t>
            </w:r>
            <w:proofErr w:type="spellStart"/>
            <w:r w:rsidRPr="00572073">
              <w:rPr>
                <w:rFonts w:eastAsia="Arial"/>
                <w:sz w:val="24"/>
                <w:szCs w:val="24"/>
              </w:rPr>
              <w:t>įstatymuose</w:t>
            </w:r>
            <w:proofErr w:type="spellEnd"/>
            <w:r w:rsidRPr="00572073">
              <w:rPr>
                <w:rFonts w:eastAsia="Arial"/>
                <w:sz w:val="24"/>
                <w:szCs w:val="24"/>
              </w:rPr>
              <w:t xml:space="preserve"> </w:t>
            </w:r>
            <w:proofErr w:type="spellStart"/>
            <w:r w:rsidRPr="00572073">
              <w:rPr>
                <w:rFonts w:eastAsia="Arial"/>
                <w:sz w:val="24"/>
                <w:szCs w:val="24"/>
              </w:rPr>
              <w:t>nustatytus</w:t>
            </w:r>
            <w:proofErr w:type="spellEnd"/>
            <w:r w:rsidRPr="00572073">
              <w:rPr>
                <w:rFonts w:eastAsia="Arial"/>
                <w:sz w:val="24"/>
                <w:szCs w:val="24"/>
              </w:rPr>
              <w:t xml:space="preserve"> </w:t>
            </w:r>
            <w:proofErr w:type="spellStart"/>
            <w:r w:rsidRPr="00572073">
              <w:rPr>
                <w:rFonts w:eastAsia="Arial"/>
                <w:sz w:val="24"/>
                <w:szCs w:val="24"/>
              </w:rPr>
              <w:t>reikalavimus</w:t>
            </w:r>
            <w:proofErr w:type="spellEnd"/>
            <w:r w:rsidRPr="00572073">
              <w:rPr>
                <w:rFonts w:eastAsia="Arial"/>
                <w:sz w:val="24"/>
                <w:szCs w:val="24"/>
              </w:rPr>
              <w:t xml:space="preserve"> </w:t>
            </w:r>
            <w:proofErr w:type="spellStart"/>
            <w:r w:rsidRPr="00572073">
              <w:rPr>
                <w:rFonts w:eastAsia="Arial"/>
                <w:sz w:val="24"/>
                <w:szCs w:val="24"/>
              </w:rPr>
              <w:t>Paslaugoms</w:t>
            </w:r>
            <w:proofErr w:type="spellEnd"/>
            <w:r w:rsidRPr="00572073">
              <w:rPr>
                <w:rFonts w:eastAsia="Arial"/>
                <w:sz w:val="24"/>
                <w:szCs w:val="24"/>
              </w:rPr>
              <w:t xml:space="preserve">, </w:t>
            </w:r>
            <w:proofErr w:type="spellStart"/>
            <w:r w:rsidRPr="00572073">
              <w:rPr>
                <w:rFonts w:eastAsia="Arial"/>
                <w:sz w:val="24"/>
                <w:szCs w:val="24"/>
              </w:rPr>
              <w:t>atlikimas</w:t>
            </w:r>
            <w:proofErr w:type="spellEnd"/>
            <w:r w:rsidRPr="00572073">
              <w:rPr>
                <w:rFonts w:eastAsia="Arial"/>
                <w:sz w:val="24"/>
                <w:szCs w:val="24"/>
              </w:rPr>
              <w:t>;</w:t>
            </w:r>
          </w:p>
          <w:p w14:paraId="438209D1" w14:textId="56DCCC5C" w:rsidR="008D7BD6" w:rsidRPr="0019426A" w:rsidRDefault="008D7BD6" w:rsidP="0019426A">
            <w:pPr>
              <w:pStyle w:val="Sraopastraipa"/>
              <w:numPr>
                <w:ilvl w:val="2"/>
                <w:numId w:val="13"/>
              </w:numPr>
              <w:tabs>
                <w:tab w:val="left" w:pos="0"/>
                <w:tab w:val="left" w:pos="760"/>
              </w:tabs>
              <w:spacing w:after="0" w:line="240" w:lineRule="auto"/>
              <w:ind w:left="52" w:hanging="52"/>
              <w:jc w:val="both"/>
              <w:rPr>
                <w:rFonts w:ascii="Times New Roman" w:eastAsia="Times New Roman" w:hAnsi="Times New Roman" w:cs="Times New Roman"/>
                <w:kern w:val="0"/>
                <w:sz w:val="24"/>
                <w:szCs w:val="24"/>
                <w14:ligatures w14:val="none"/>
              </w:rPr>
            </w:pPr>
            <w:r w:rsidRPr="0019426A">
              <w:rPr>
                <w:rFonts w:ascii="Times New Roman" w:eastAsia="Times New Roman" w:hAnsi="Times New Roman" w:cs="Times New Roman"/>
                <w:kern w:val="0"/>
                <w:sz w:val="24"/>
                <w:szCs w:val="24"/>
                <w14:ligatures w14:val="none"/>
              </w:rPr>
              <w:t>Kvalifikacijos reikalavimų, nustatytų pirkimo dokumentuose, atitikimas sutarties tinkamam vykdymui;</w:t>
            </w:r>
          </w:p>
          <w:p w14:paraId="6EBF74F5" w14:textId="373DC2B8" w:rsidR="008D7BD6" w:rsidRPr="00270DC7" w:rsidRDefault="008D7BD6" w:rsidP="008D7BD6">
            <w:pPr>
              <w:pStyle w:val="Komentarotekstas"/>
              <w:jc w:val="both"/>
              <w:rPr>
                <w:sz w:val="24"/>
                <w:szCs w:val="24"/>
                <w:lang w:val="lt-LT"/>
              </w:rPr>
            </w:pPr>
            <w:r w:rsidRPr="00270DC7">
              <w:rPr>
                <w:sz w:val="24"/>
                <w:szCs w:val="24"/>
                <w:lang w:val="lt-LT"/>
              </w:rPr>
              <w:t>10.1.</w:t>
            </w:r>
            <w:r w:rsidR="0019426A">
              <w:rPr>
                <w:sz w:val="24"/>
                <w:szCs w:val="24"/>
                <w:lang w:val="lt-LT"/>
              </w:rPr>
              <w:t>4</w:t>
            </w:r>
            <w:r w:rsidRPr="00270DC7">
              <w:rPr>
                <w:sz w:val="24"/>
                <w:szCs w:val="24"/>
                <w:lang w:val="lt-LT"/>
              </w:rPr>
              <w:t>. Nuostatos dėl konkurencijos, intelektinės nuosavybės ar konfidencialios informacijos valdymo;</w:t>
            </w:r>
          </w:p>
          <w:p w14:paraId="41F6D9A2" w14:textId="2F2272E9" w:rsidR="008D7BD6" w:rsidRDefault="008D7BD6" w:rsidP="008D7BD6">
            <w:pPr>
              <w:pStyle w:val="Komentarotekstas"/>
              <w:jc w:val="both"/>
              <w:rPr>
                <w:sz w:val="24"/>
                <w:szCs w:val="24"/>
                <w:lang w:val="lt-LT"/>
              </w:rPr>
            </w:pPr>
            <w:r w:rsidRPr="00270DC7">
              <w:rPr>
                <w:sz w:val="24"/>
                <w:szCs w:val="24"/>
                <w:lang w:val="lt-LT"/>
              </w:rPr>
              <w:t>10.1.</w:t>
            </w:r>
            <w:r w:rsidR="0019426A">
              <w:rPr>
                <w:sz w:val="24"/>
                <w:szCs w:val="24"/>
                <w:lang w:val="lt-LT"/>
              </w:rPr>
              <w:t>5</w:t>
            </w:r>
            <w:r w:rsidRPr="00270DC7">
              <w:rPr>
                <w:sz w:val="24"/>
                <w:szCs w:val="24"/>
                <w:lang w:val="lt-LT"/>
              </w:rPr>
              <w:t>. Bendrųjų sąlygų nuostatos dėl Sutarties vykdymui pasitelkiamų naujų subtiekėjų ir (ar) specialistų / esamų subtiekėjų ir (ar ) specialistų keitimo</w:t>
            </w:r>
            <w:r w:rsidR="00572073">
              <w:rPr>
                <w:sz w:val="24"/>
                <w:szCs w:val="24"/>
                <w:lang w:val="lt-LT"/>
              </w:rPr>
              <w:t>.</w:t>
            </w:r>
          </w:p>
          <w:p w14:paraId="7913DB49" w14:textId="67B5D25C" w:rsidR="00920E96" w:rsidRPr="00920E96" w:rsidRDefault="00920E96" w:rsidP="00572073">
            <w:pPr>
              <w:spacing w:after="0" w:line="240" w:lineRule="auto"/>
              <w:jc w:val="both"/>
              <w:rPr>
                <w:rFonts w:ascii="Times New Roman" w:eastAsia="Times New Roman" w:hAnsi="Times New Roman" w:cs="Times New Roman"/>
                <w:kern w:val="0"/>
                <w:sz w:val="24"/>
                <w:szCs w:val="24"/>
                <w14:ligatures w14:val="none"/>
              </w:rPr>
            </w:pPr>
          </w:p>
        </w:tc>
      </w:tr>
      <w:tr w:rsidR="00920E96" w:rsidRPr="00920E96" w14:paraId="061C1D0C"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FDD413A"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11. SUTARTIES GALIOJIMAS IR KEITIMAS</w:t>
            </w:r>
          </w:p>
        </w:tc>
      </w:tr>
      <w:tr w:rsidR="00920E96" w:rsidRPr="00920E96" w14:paraId="66E00EED"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931A11"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kern w:val="0"/>
                <w:sz w:val="24"/>
                <w:szCs w:val="24"/>
                <w14:ligatures w14:val="none"/>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66B99DBF" w14:textId="77777777"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0B80CA5D" w14:textId="3E0F3CE2" w:rsidR="00920E96" w:rsidRPr="00920E96" w:rsidRDefault="00920E96" w:rsidP="00920E96">
            <w:pPr>
              <w:spacing w:after="0" w:line="240" w:lineRule="auto"/>
              <w:jc w:val="both"/>
              <w:rPr>
                <w:rFonts w:ascii="Times New Roman" w:eastAsia="Times New Roman" w:hAnsi="Times New Roman" w:cs="Times New Roman"/>
                <w:color w:val="4472C4"/>
                <w:sz w:val="24"/>
                <w:szCs w:val="24"/>
                <w14:ligatures w14:val="none"/>
              </w:rPr>
            </w:pPr>
            <w:r w:rsidRPr="00920E96">
              <w:rPr>
                <w:rFonts w:ascii="Times New Roman" w:eastAsia="Times New Roman" w:hAnsi="Times New Roman" w:cs="Times New Roman"/>
                <w:color w:val="000000"/>
                <w:sz w:val="24"/>
                <w:szCs w:val="24"/>
                <w14:ligatures w14:val="none"/>
              </w:rPr>
              <w:t xml:space="preserve">Sutartis galioja iki visiško prievolių įvykdymo (kol bus išnaudota Pradinės Sutarties vertė, bet jos terminas negali būti ilgesnis kaip 36 mėnesiai (atsižvelgiant į apmokėjimo už Paslaugas terminus). </w:t>
            </w:r>
          </w:p>
        </w:tc>
      </w:tr>
      <w:tr w:rsidR="00920E96" w:rsidRPr="00920E96" w14:paraId="30C876F1" w14:textId="77777777" w:rsidTr="006E384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CA97C54"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4D138160" w14:textId="77777777"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Netaikoma</w:t>
            </w:r>
          </w:p>
          <w:p w14:paraId="6DB4164D" w14:textId="6305D010"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p>
        </w:tc>
      </w:tr>
      <w:tr w:rsidR="00920E96" w:rsidRPr="00920E96" w14:paraId="17236E3A"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587D5D8"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12. SUTARTIES NUTRAUKIMAS</w:t>
            </w:r>
          </w:p>
        </w:tc>
      </w:tr>
      <w:tr w:rsidR="00920E96" w:rsidRPr="00920E96" w14:paraId="3B7BDE6E" w14:textId="77777777" w:rsidTr="006E3841">
        <w:trPr>
          <w:trHeight w:val="300"/>
        </w:trPr>
        <w:tc>
          <w:tcPr>
            <w:tcW w:w="3058" w:type="dxa"/>
            <w:tcBorders>
              <w:top w:val="single" w:sz="4" w:space="0" w:color="auto"/>
              <w:left w:val="single" w:sz="4" w:space="0" w:color="auto"/>
              <w:bottom w:val="single" w:sz="4" w:space="0" w:color="auto"/>
              <w:right w:val="single" w:sz="4" w:space="0" w:color="auto"/>
            </w:tcBorders>
            <w:hideMark/>
          </w:tcPr>
          <w:p w14:paraId="454867BC"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97B15C" w14:textId="71449025"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Sutartis gali būti nutraukiama rašytiniu Šalių susitarimu arba vienašališkai, Bendrosiose sąlygose nustatyta tvarka.</w:t>
            </w:r>
          </w:p>
        </w:tc>
      </w:tr>
      <w:tr w:rsidR="00920E96" w:rsidRPr="00920E96" w14:paraId="403A221C" w14:textId="77777777" w:rsidTr="006E3841">
        <w:trPr>
          <w:trHeight w:val="300"/>
        </w:trPr>
        <w:tc>
          <w:tcPr>
            <w:tcW w:w="3058" w:type="dxa"/>
            <w:tcBorders>
              <w:top w:val="single" w:sz="4" w:space="0" w:color="auto"/>
              <w:left w:val="single" w:sz="4" w:space="0" w:color="auto"/>
              <w:bottom w:val="single" w:sz="4" w:space="0" w:color="auto"/>
              <w:right w:val="single" w:sz="4" w:space="0" w:color="auto"/>
            </w:tcBorders>
            <w:hideMark/>
          </w:tcPr>
          <w:p w14:paraId="1A10EACB"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 xml:space="preserve">12.2. Esminiai Sutarties </w:t>
            </w:r>
            <w:r w:rsidRPr="00920E9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1CFA41EC" w14:textId="33105A6B" w:rsidR="00920E96" w:rsidRPr="00920E96" w:rsidRDefault="00920E96" w:rsidP="00920E96">
            <w:pPr>
              <w:spacing w:after="0" w:line="240" w:lineRule="auto"/>
              <w:jc w:val="both"/>
              <w:rPr>
                <w:rFonts w:ascii="Times New Roman" w:hAnsi="Times New Roman" w:cs="Times New Roman"/>
                <w:sz w:val="24"/>
                <w:szCs w:val="24"/>
              </w:rPr>
            </w:pPr>
            <w:r w:rsidRPr="00920E96">
              <w:rPr>
                <w:rFonts w:ascii="Times New Roman" w:eastAsia="Arial" w:hAnsi="Times New Roman" w:cs="Times New Roman"/>
                <w:sz w:val="24"/>
                <w:szCs w:val="24"/>
                <w14:ligatures w14:val="none"/>
              </w:rPr>
              <w:t>12.2.</w:t>
            </w:r>
            <w:r w:rsidR="005C01D4">
              <w:rPr>
                <w:rFonts w:ascii="Times New Roman" w:eastAsia="Arial" w:hAnsi="Times New Roman" w:cs="Times New Roman"/>
                <w:sz w:val="24"/>
                <w:szCs w:val="24"/>
                <w14:ligatures w14:val="none"/>
              </w:rPr>
              <w:t>1</w:t>
            </w:r>
            <w:r w:rsidRPr="00920E96">
              <w:rPr>
                <w:rFonts w:ascii="Times New Roman" w:eastAsia="Arial" w:hAnsi="Times New Roman" w:cs="Times New Roman"/>
                <w:sz w:val="24"/>
                <w:szCs w:val="24"/>
                <w14:ligatures w14:val="none"/>
              </w:rPr>
              <w:t xml:space="preserve">. </w:t>
            </w:r>
            <w:r w:rsidRPr="00920E96">
              <w:rPr>
                <w:rFonts w:ascii="Times New Roman" w:hAnsi="Times New Roman" w:cs="Times New Roman"/>
                <w:sz w:val="24"/>
                <w:szCs w:val="24"/>
              </w:rPr>
              <w:t>Jeigu Tekėjas vėluoja pateikti privalomąsias pastabas Pirkėjui ir statinio projektą parengusiam projektuotojui ilgiau nei 3 d. d.,</w:t>
            </w:r>
          </w:p>
          <w:p w14:paraId="708E56F9" w14:textId="0DB76496" w:rsidR="00920E96" w:rsidRPr="00920E96" w:rsidRDefault="00920E96" w:rsidP="00920E96">
            <w:pPr>
              <w:spacing w:after="0" w:line="240" w:lineRule="auto"/>
              <w:jc w:val="both"/>
              <w:rPr>
                <w:rFonts w:ascii="Times New Roman" w:hAnsi="Times New Roman" w:cs="Times New Roman"/>
                <w:sz w:val="24"/>
                <w:szCs w:val="24"/>
              </w:rPr>
            </w:pPr>
            <w:r w:rsidRPr="00920E96">
              <w:rPr>
                <w:rFonts w:ascii="Times New Roman" w:hAnsi="Times New Roman" w:cs="Times New Roman"/>
                <w:sz w:val="24"/>
                <w:szCs w:val="24"/>
              </w:rPr>
              <w:t>12.2.</w:t>
            </w:r>
            <w:r w:rsidR="005C01D4">
              <w:rPr>
                <w:rFonts w:ascii="Times New Roman" w:hAnsi="Times New Roman" w:cs="Times New Roman"/>
                <w:sz w:val="24"/>
                <w:szCs w:val="24"/>
              </w:rPr>
              <w:t>2</w:t>
            </w:r>
            <w:r w:rsidRPr="00920E96">
              <w:rPr>
                <w:rFonts w:ascii="Times New Roman" w:hAnsi="Times New Roman" w:cs="Times New Roman"/>
                <w:sz w:val="24"/>
                <w:szCs w:val="24"/>
              </w:rPr>
              <w:t xml:space="preserve">. jeigu Tiekėjas </w:t>
            </w:r>
            <w:r w:rsidR="005C01D4" w:rsidRPr="00920E96">
              <w:rPr>
                <w:rFonts w:ascii="Times New Roman" w:hAnsi="Times New Roman" w:cs="Times New Roman"/>
                <w:sz w:val="24"/>
                <w:szCs w:val="24"/>
              </w:rPr>
              <w:t>patais</w:t>
            </w:r>
            <w:r w:rsidR="005C01D4">
              <w:rPr>
                <w:rFonts w:ascii="Times New Roman" w:hAnsi="Times New Roman" w:cs="Times New Roman"/>
                <w:sz w:val="24"/>
                <w:szCs w:val="24"/>
              </w:rPr>
              <w:t>ęs</w:t>
            </w:r>
            <w:r w:rsidR="005C01D4" w:rsidRPr="00920E96">
              <w:rPr>
                <w:rFonts w:ascii="Times New Roman" w:hAnsi="Times New Roman" w:cs="Times New Roman"/>
                <w:sz w:val="24"/>
                <w:szCs w:val="24"/>
              </w:rPr>
              <w:t xml:space="preserve"> statinio projektą pagal privalomąsias pastabas, ekspertizės akt</w:t>
            </w:r>
            <w:r w:rsidR="005C01D4">
              <w:rPr>
                <w:rFonts w:ascii="Times New Roman" w:hAnsi="Times New Roman" w:cs="Times New Roman"/>
                <w:sz w:val="24"/>
                <w:szCs w:val="24"/>
              </w:rPr>
              <w:t>ą</w:t>
            </w:r>
            <w:r w:rsidR="005C01D4" w:rsidRPr="00920E96">
              <w:rPr>
                <w:rFonts w:ascii="Times New Roman" w:hAnsi="Times New Roman" w:cs="Times New Roman"/>
                <w:sz w:val="24"/>
                <w:szCs w:val="24"/>
              </w:rPr>
              <w:t xml:space="preserve"> ir rekomendacij</w:t>
            </w:r>
            <w:r w:rsidR="005C01D4">
              <w:rPr>
                <w:rFonts w:ascii="Times New Roman" w:hAnsi="Times New Roman" w:cs="Times New Roman"/>
                <w:sz w:val="24"/>
                <w:szCs w:val="24"/>
              </w:rPr>
              <w:t xml:space="preserve">ą tvirtinti statinio projektą </w:t>
            </w:r>
            <w:r w:rsidRPr="00920E96">
              <w:rPr>
                <w:rFonts w:ascii="Times New Roman" w:hAnsi="Times New Roman" w:cs="Times New Roman"/>
                <w:sz w:val="24"/>
                <w:szCs w:val="24"/>
              </w:rPr>
              <w:t>vėluoja pateikti  ilgiau nei 2 d. d.,</w:t>
            </w:r>
          </w:p>
          <w:p w14:paraId="2CF32EC0" w14:textId="7728055D" w:rsidR="00920E96" w:rsidRPr="00920E96" w:rsidRDefault="00920E96" w:rsidP="00920E96">
            <w:pPr>
              <w:spacing w:after="0" w:line="240" w:lineRule="auto"/>
              <w:jc w:val="both"/>
              <w:rPr>
                <w:rFonts w:ascii="Times New Roman" w:eastAsia="Arial" w:hAnsi="Times New Roman" w:cs="Times New Roman"/>
                <w:sz w:val="24"/>
                <w:szCs w:val="24"/>
              </w:rPr>
            </w:pPr>
            <w:r w:rsidRPr="00920E96">
              <w:rPr>
                <w:rFonts w:ascii="Times New Roman" w:eastAsia="Arial" w:hAnsi="Times New Roman" w:cs="Times New Roman"/>
                <w:sz w:val="24"/>
                <w:szCs w:val="24"/>
              </w:rPr>
              <w:t>12.2.</w:t>
            </w:r>
            <w:r w:rsidR="005C01D4">
              <w:rPr>
                <w:rFonts w:ascii="Times New Roman" w:eastAsia="Arial" w:hAnsi="Times New Roman" w:cs="Times New Roman"/>
                <w:sz w:val="24"/>
                <w:szCs w:val="24"/>
              </w:rPr>
              <w:t>3</w:t>
            </w:r>
            <w:r w:rsidRPr="00920E96">
              <w:rPr>
                <w:rFonts w:ascii="Times New Roman" w:eastAsia="Arial" w:hAnsi="Times New Roman" w:cs="Times New Roman"/>
                <w:sz w:val="24"/>
                <w:szCs w:val="24"/>
              </w:rPr>
              <w:t>.Tiekėjas daugiau kaip 2 (du) kartus suteikia Paslaugas, kurios neatitinka Sutartyje ir (ar) įstatymuose nustatytų reikalavimų Paslaugoms;</w:t>
            </w:r>
          </w:p>
          <w:p w14:paraId="39433C99" w14:textId="47DA83EF" w:rsidR="00920E96" w:rsidRPr="00920E96" w:rsidRDefault="00920E96" w:rsidP="00920E96">
            <w:pPr>
              <w:tabs>
                <w:tab w:val="left" w:pos="567"/>
                <w:tab w:val="left" w:pos="851"/>
                <w:tab w:val="left" w:pos="992"/>
                <w:tab w:val="left" w:pos="1134"/>
              </w:tabs>
              <w:spacing w:after="0" w:line="240" w:lineRule="auto"/>
              <w:jc w:val="both"/>
              <w:rPr>
                <w:rFonts w:ascii="Times New Roman" w:eastAsia="Arial" w:hAnsi="Times New Roman" w:cs="Times New Roman"/>
                <w:sz w:val="24"/>
                <w:szCs w:val="24"/>
                <w14:ligatures w14:val="none"/>
              </w:rPr>
            </w:pPr>
            <w:r w:rsidRPr="00920E96">
              <w:rPr>
                <w:rFonts w:ascii="Times New Roman" w:eastAsia="Arial" w:hAnsi="Times New Roman" w:cs="Times New Roman"/>
                <w:sz w:val="24"/>
                <w:szCs w:val="24"/>
                <w14:ligatures w14:val="none"/>
              </w:rPr>
              <w:t>12.2.</w:t>
            </w:r>
            <w:r w:rsidR="005C01D4">
              <w:rPr>
                <w:rFonts w:ascii="Times New Roman" w:eastAsia="Arial" w:hAnsi="Times New Roman" w:cs="Times New Roman"/>
                <w:sz w:val="24"/>
                <w:szCs w:val="24"/>
                <w14:ligatures w14:val="none"/>
              </w:rPr>
              <w:t>4</w:t>
            </w:r>
            <w:r w:rsidRPr="00920E96">
              <w:rPr>
                <w:rFonts w:ascii="Times New Roman" w:eastAsia="Arial" w:hAnsi="Times New Roman" w:cs="Times New Roman"/>
                <w:sz w:val="24"/>
                <w:szCs w:val="24"/>
                <w14:ligatures w14:val="none"/>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37896B7" w14:textId="2F9A0575" w:rsidR="00920E96" w:rsidRPr="00920E96" w:rsidRDefault="00920E96" w:rsidP="00920E96">
            <w:pPr>
              <w:tabs>
                <w:tab w:val="left" w:pos="567"/>
                <w:tab w:val="left" w:pos="851"/>
                <w:tab w:val="left" w:pos="992"/>
                <w:tab w:val="left" w:pos="1134"/>
              </w:tabs>
              <w:spacing w:after="0" w:line="240" w:lineRule="auto"/>
              <w:jc w:val="both"/>
              <w:rPr>
                <w:rFonts w:ascii="Times New Roman" w:eastAsia="Arial" w:hAnsi="Times New Roman" w:cs="Times New Roman"/>
                <w:sz w:val="24"/>
                <w:szCs w:val="24"/>
                <w14:ligatures w14:val="none"/>
              </w:rPr>
            </w:pPr>
            <w:r w:rsidRPr="00920E96">
              <w:rPr>
                <w:rFonts w:ascii="Times New Roman" w:eastAsia="Arial" w:hAnsi="Times New Roman" w:cs="Times New Roman"/>
                <w:sz w:val="24"/>
                <w:szCs w:val="24"/>
                <w14:ligatures w14:val="none"/>
              </w:rPr>
              <w:lastRenderedPageBreak/>
              <w:t>12.2.</w:t>
            </w:r>
            <w:r w:rsidR="005C01D4">
              <w:rPr>
                <w:rFonts w:ascii="Times New Roman" w:eastAsia="Arial" w:hAnsi="Times New Roman" w:cs="Times New Roman"/>
                <w:sz w:val="24"/>
                <w:szCs w:val="24"/>
                <w14:ligatures w14:val="none"/>
              </w:rPr>
              <w:t>5</w:t>
            </w:r>
            <w:r w:rsidRPr="00920E96">
              <w:rPr>
                <w:rFonts w:ascii="Times New Roman" w:eastAsia="Arial" w:hAnsi="Times New Roman" w:cs="Times New Roman"/>
                <w:sz w:val="24"/>
                <w:szCs w:val="24"/>
                <w14:ligatures w14:val="none"/>
              </w:rPr>
              <w:t>. Tiekėjas pažeidžia šios Sutarties nuostatas, reglamentuojančias konkurenciją, intelektinės nuosavybės ar konfidencialios informacijos valdymą;</w:t>
            </w:r>
          </w:p>
          <w:p w14:paraId="243AE238" w14:textId="422E037E" w:rsidR="00920E96" w:rsidRPr="00920E96" w:rsidRDefault="00920E96" w:rsidP="00920E96">
            <w:pPr>
              <w:spacing w:after="0" w:line="240" w:lineRule="auto"/>
              <w:jc w:val="both"/>
              <w:rPr>
                <w:rFonts w:ascii="Times New Roman" w:eastAsia="Arial" w:hAnsi="Times New Roman" w:cs="Times New Roman"/>
                <w:sz w:val="24"/>
                <w:szCs w:val="24"/>
                <w14:ligatures w14:val="none"/>
              </w:rPr>
            </w:pPr>
            <w:r w:rsidRPr="00920E96">
              <w:rPr>
                <w:rFonts w:ascii="Times New Roman" w:eastAsia="Arial" w:hAnsi="Times New Roman" w:cs="Times New Roman"/>
                <w:sz w:val="24"/>
                <w:szCs w:val="24"/>
                <w14:ligatures w14:val="none"/>
              </w:rPr>
              <w:t>12.2.</w:t>
            </w:r>
            <w:r w:rsidR="005C01D4">
              <w:rPr>
                <w:rFonts w:ascii="Times New Roman" w:eastAsia="Arial" w:hAnsi="Times New Roman" w:cs="Times New Roman"/>
                <w:sz w:val="24"/>
                <w:szCs w:val="24"/>
                <w14:ligatures w14:val="none"/>
              </w:rPr>
              <w:t>6</w:t>
            </w:r>
            <w:r w:rsidRPr="00920E96">
              <w:rPr>
                <w:rFonts w:ascii="Times New Roman" w:eastAsia="Arial" w:hAnsi="Times New Roman" w:cs="Times New Roman"/>
                <w:sz w:val="24"/>
                <w:szCs w:val="24"/>
                <w14:ligatures w14:val="none"/>
              </w:rPr>
              <w:t>. Tiekėjas pažeidžia Bendrųjų sąlygų nuostatas dėl Sutarties vykdymui pasitelkiamų naujų subtiekėjų ir (ar) specialistų / esamų subtiekėjų ir (ar) specialistų keitimo</w:t>
            </w:r>
            <w:r w:rsidR="00572073">
              <w:rPr>
                <w:rFonts w:ascii="Times New Roman" w:eastAsia="Arial" w:hAnsi="Times New Roman" w:cs="Times New Roman"/>
                <w:sz w:val="24"/>
                <w:szCs w:val="24"/>
                <w14:ligatures w14:val="none"/>
              </w:rPr>
              <w:t>.</w:t>
            </w:r>
          </w:p>
          <w:p w14:paraId="1DD645A2" w14:textId="1CA2A4FE" w:rsidR="00920E96" w:rsidRPr="00920E96" w:rsidRDefault="00920E96" w:rsidP="005C01D4">
            <w:pPr>
              <w:spacing w:after="0" w:line="240" w:lineRule="auto"/>
              <w:jc w:val="both"/>
              <w:rPr>
                <w:rFonts w:ascii="Times New Roman" w:eastAsia="Arial" w:hAnsi="Times New Roman" w:cs="Times New Roman"/>
                <w:color w:val="FF0000"/>
                <w:sz w:val="24"/>
                <w:szCs w:val="24"/>
                <w14:ligatures w14:val="none"/>
              </w:rPr>
            </w:pPr>
          </w:p>
        </w:tc>
      </w:tr>
      <w:tr w:rsidR="00920E96" w:rsidRPr="00920E96" w14:paraId="2C80ACE3"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13B56E1" w14:textId="77777777"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b/>
                <w:sz w:val="24"/>
                <w:szCs w:val="24"/>
                <w14:ligatures w14:val="none"/>
              </w:rPr>
              <w:lastRenderedPageBreak/>
              <w:t xml:space="preserve">13. APLINKOS APSAUGOS IR SOCIALINIAI KRITERIJAI </w:t>
            </w:r>
            <w:r w:rsidRPr="00920E96">
              <w:rPr>
                <w:rFonts w:ascii="Times New Roman" w:eastAsia="Times New Roman" w:hAnsi="Times New Roman" w:cs="Times New Roman"/>
                <w:sz w:val="24"/>
                <w:szCs w:val="24"/>
                <w14:ligatures w14:val="none"/>
              </w:rPr>
              <w:t>(</w:t>
            </w:r>
            <w:r w:rsidRPr="00920E96">
              <w:rPr>
                <w:rFonts w:ascii="Times New Roman" w:eastAsia="Times New Roman" w:hAnsi="Times New Roman" w:cs="Times New Roman"/>
                <w:color w:val="0070C0"/>
                <w:sz w:val="24"/>
                <w:szCs w:val="24"/>
                <w14:ligatures w14:val="none"/>
              </w:rPr>
              <w:t>taikoma, jeigu aplinkosauginiai ir (arba) socialiniai kriterijai nustatomi kaip Sutarties vykdymo sąlygos)</w:t>
            </w:r>
          </w:p>
        </w:tc>
      </w:tr>
      <w:tr w:rsidR="00920E96" w:rsidRPr="00920E96" w14:paraId="0883F0B3" w14:textId="77777777" w:rsidTr="006E3841">
        <w:trPr>
          <w:trHeight w:val="300"/>
        </w:trPr>
        <w:tc>
          <w:tcPr>
            <w:tcW w:w="3058" w:type="dxa"/>
            <w:tcBorders>
              <w:top w:val="single" w:sz="4" w:space="0" w:color="auto"/>
              <w:left w:val="single" w:sz="4" w:space="0" w:color="auto"/>
              <w:bottom w:val="single" w:sz="4" w:space="0" w:color="auto"/>
              <w:right w:val="single" w:sz="4" w:space="0" w:color="auto"/>
            </w:tcBorders>
            <w:hideMark/>
          </w:tcPr>
          <w:p w14:paraId="5F754E50"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tcPr>
          <w:p w14:paraId="757011A9" w14:textId="53D67537" w:rsidR="00920E96" w:rsidRPr="00920E96" w:rsidRDefault="00920E96" w:rsidP="00920E96">
            <w:pPr>
              <w:spacing w:after="0" w:line="240" w:lineRule="auto"/>
              <w:jc w:val="both"/>
              <w:rPr>
                <w:rFonts w:ascii="Times New Roman" w:eastAsia="Arial" w:hAnsi="Times New Roman" w:cs="Times New Roman"/>
                <w:sz w:val="24"/>
                <w:szCs w:val="24"/>
              </w:rPr>
            </w:pPr>
            <w:r w:rsidRPr="00920E96">
              <w:rPr>
                <w:rFonts w:ascii="Times New Roman" w:hAnsi="Times New Roman" w:cs="Times New Roman"/>
                <w:sz w:val="24"/>
                <w:szCs w:val="24"/>
              </w:rPr>
              <w:t xml:space="preserve">Pirkimas vykdomas vadovaujantis Lietuvos Respublikos aplinkos ministro 2011 m. birželio 28 d. įsakymo Nr. D1-508 „Dėl Aplinkos apsaugos kriterijų taikymo, vykdant žaliuosius pirkimus, tvarkos aprašo patvirtinimo“ </w:t>
            </w:r>
            <w:r w:rsidRPr="00920E96">
              <w:rPr>
                <w:rFonts w:ascii="Times New Roman" w:hAnsi="Times New Roman" w:cs="Times New Roman"/>
                <w:sz w:val="24"/>
                <w:szCs w:val="24"/>
                <w:shd w:val="clear" w:color="auto" w:fill="FFFFFF"/>
              </w:rPr>
              <w:t xml:space="preserve">4.4.3. punktu: </w:t>
            </w:r>
            <w:r w:rsidRPr="00920E96">
              <w:rPr>
                <w:rFonts w:ascii="Times New Roman" w:hAnsi="Times New Roman" w:cs="Times New Roman"/>
                <w:i/>
                <w:iCs/>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1818BFD4" w14:textId="77777777"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p>
        </w:tc>
      </w:tr>
      <w:tr w:rsidR="00920E96" w:rsidRPr="00920E96" w14:paraId="01DDB8EB" w14:textId="77777777" w:rsidTr="006E3841">
        <w:trPr>
          <w:trHeight w:val="300"/>
        </w:trPr>
        <w:tc>
          <w:tcPr>
            <w:tcW w:w="3058" w:type="dxa"/>
            <w:tcBorders>
              <w:top w:val="single" w:sz="4" w:space="0" w:color="auto"/>
              <w:left w:val="single" w:sz="4" w:space="0" w:color="auto"/>
              <w:bottom w:val="single" w:sz="4" w:space="0" w:color="auto"/>
              <w:right w:val="single" w:sz="4" w:space="0" w:color="auto"/>
            </w:tcBorders>
            <w:hideMark/>
          </w:tcPr>
          <w:p w14:paraId="48B5BDD9"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F40F7DC" w14:textId="77777777" w:rsidR="00920E96" w:rsidRPr="00920E96" w:rsidRDefault="00920E96" w:rsidP="00920E96">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920E96">
              <w:rPr>
                <w:rFonts w:ascii="Times New Roman" w:eastAsia="Times New Roman" w:hAnsi="Times New Roman" w:cs="Times New Roman"/>
                <w:color w:val="000000"/>
                <w:sz w:val="24"/>
                <w:szCs w:val="24"/>
                <w:shd w:val="clear" w:color="auto" w:fill="FFFFFF"/>
                <w14:ligatures w14:val="none"/>
              </w:rPr>
              <w:t>Netaikoma</w:t>
            </w:r>
          </w:p>
          <w:p w14:paraId="1666D3F2" w14:textId="5815EEF8" w:rsidR="00920E96" w:rsidRPr="00920E96" w:rsidRDefault="00920E96" w:rsidP="00920E96">
            <w:pPr>
              <w:spacing w:after="0" w:line="240" w:lineRule="auto"/>
              <w:jc w:val="both"/>
              <w:rPr>
                <w:rFonts w:ascii="Times New Roman" w:eastAsia="Times New Roman" w:hAnsi="Times New Roman" w:cs="Times New Roman"/>
                <w:color w:val="0070C0"/>
                <w:sz w:val="24"/>
                <w:szCs w:val="24"/>
                <w14:ligatures w14:val="none"/>
              </w:rPr>
            </w:pPr>
          </w:p>
        </w:tc>
      </w:tr>
      <w:tr w:rsidR="00920E96" w:rsidRPr="00920E96" w14:paraId="4F327256"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8C02AB1" w14:textId="197668F5"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 xml:space="preserve">14. BENDRŲJŲ SĄLYGŲ PAKEITIMAI IR PAPILDYMAI </w:t>
            </w:r>
          </w:p>
        </w:tc>
      </w:tr>
      <w:tr w:rsidR="00920E96" w:rsidRPr="00920E96" w14:paraId="57924955" w14:textId="77777777" w:rsidTr="006E3841">
        <w:trPr>
          <w:trHeight w:val="300"/>
        </w:trPr>
        <w:tc>
          <w:tcPr>
            <w:tcW w:w="3058" w:type="dxa"/>
            <w:tcBorders>
              <w:top w:val="single" w:sz="4" w:space="0" w:color="auto"/>
              <w:left w:val="single" w:sz="4" w:space="0" w:color="auto"/>
              <w:bottom w:val="single" w:sz="4" w:space="0" w:color="auto"/>
              <w:right w:val="single" w:sz="4" w:space="0" w:color="auto"/>
            </w:tcBorders>
            <w:hideMark/>
          </w:tcPr>
          <w:p w14:paraId="181265FD" w14:textId="225F063C"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14.1.</w:t>
            </w:r>
          </w:p>
        </w:tc>
        <w:tc>
          <w:tcPr>
            <w:tcW w:w="6477" w:type="dxa"/>
            <w:gridSpan w:val="3"/>
            <w:tcBorders>
              <w:top w:val="single" w:sz="4" w:space="0" w:color="auto"/>
              <w:left w:val="single" w:sz="4" w:space="0" w:color="auto"/>
              <w:bottom w:val="single" w:sz="4" w:space="0" w:color="auto"/>
              <w:right w:val="single" w:sz="4" w:space="0" w:color="auto"/>
            </w:tcBorders>
            <w:hideMark/>
          </w:tcPr>
          <w:p w14:paraId="14DF5A27" w14:textId="77777777" w:rsidR="00920E96" w:rsidRPr="00920E96" w:rsidRDefault="00920E96" w:rsidP="00920E96">
            <w:pPr>
              <w:spacing w:after="0" w:line="240" w:lineRule="auto"/>
              <w:jc w:val="both"/>
              <w:rPr>
                <w:rFonts w:ascii="Times New Roman" w:eastAsia="Times New Roman" w:hAnsi="Times New Roman" w:cs="Times New Roman"/>
                <w:sz w:val="24"/>
                <w:szCs w:val="24"/>
                <w14:ligatures w14:val="none"/>
              </w:rPr>
            </w:pPr>
            <w:r w:rsidRPr="00920E96">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 arba prieduose.</w:t>
            </w:r>
          </w:p>
        </w:tc>
      </w:tr>
      <w:tr w:rsidR="00920E96" w:rsidRPr="00920E96" w14:paraId="792D4B5D" w14:textId="77777777" w:rsidTr="006E384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2142071"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15. SUTARTIES PRIEDAI</w:t>
            </w:r>
          </w:p>
        </w:tc>
      </w:tr>
      <w:tr w:rsidR="00920E96" w:rsidRPr="00920E96" w14:paraId="3E7AF82A" w14:textId="77777777" w:rsidTr="006E3841">
        <w:trPr>
          <w:trHeight w:val="300"/>
        </w:trPr>
        <w:tc>
          <w:tcPr>
            <w:tcW w:w="3058" w:type="dxa"/>
            <w:tcBorders>
              <w:top w:val="single" w:sz="4" w:space="0" w:color="auto"/>
              <w:left w:val="single" w:sz="4" w:space="0" w:color="auto"/>
              <w:bottom w:val="single" w:sz="4" w:space="0" w:color="auto"/>
              <w:right w:val="single" w:sz="4" w:space="0" w:color="auto"/>
            </w:tcBorders>
            <w:hideMark/>
          </w:tcPr>
          <w:p w14:paraId="59B13774"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7EA942F7" w14:textId="3993F71F"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 xml:space="preserve">Techninė specifikacija </w:t>
            </w:r>
          </w:p>
        </w:tc>
      </w:tr>
      <w:tr w:rsidR="00920E96" w:rsidRPr="00920E96" w14:paraId="038C9D71" w14:textId="77777777" w:rsidTr="006E3841">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8F359B"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70846B0" w14:textId="6B25C341"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 xml:space="preserve">Pasiūlymas </w:t>
            </w:r>
          </w:p>
        </w:tc>
      </w:tr>
      <w:tr w:rsidR="00920E96" w:rsidRPr="00920E96" w14:paraId="20E1BE82" w14:textId="77777777" w:rsidTr="006E3841">
        <w:trPr>
          <w:trHeight w:val="300"/>
        </w:trPr>
        <w:tc>
          <w:tcPr>
            <w:tcW w:w="3058" w:type="dxa"/>
            <w:tcBorders>
              <w:top w:val="single" w:sz="4" w:space="0" w:color="auto"/>
              <w:left w:val="single" w:sz="4" w:space="0" w:color="auto"/>
              <w:bottom w:val="single" w:sz="4" w:space="0" w:color="auto"/>
              <w:right w:val="single" w:sz="4" w:space="0" w:color="auto"/>
            </w:tcBorders>
            <w:hideMark/>
          </w:tcPr>
          <w:p w14:paraId="4480A0D0"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15A61E36" w14:textId="12E9695B"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Užsakymo forma</w:t>
            </w:r>
          </w:p>
        </w:tc>
      </w:tr>
      <w:tr w:rsidR="00920E96" w:rsidRPr="00920E96" w14:paraId="3214855E" w14:textId="77777777" w:rsidTr="006E3841">
        <w:trPr>
          <w:trHeight w:val="300"/>
        </w:trPr>
        <w:tc>
          <w:tcPr>
            <w:tcW w:w="3058" w:type="dxa"/>
            <w:tcBorders>
              <w:top w:val="single" w:sz="4" w:space="0" w:color="auto"/>
              <w:left w:val="single" w:sz="4" w:space="0" w:color="auto"/>
              <w:bottom w:val="single" w:sz="4" w:space="0" w:color="auto"/>
              <w:right w:val="single" w:sz="4" w:space="0" w:color="auto"/>
            </w:tcBorders>
            <w:hideMark/>
          </w:tcPr>
          <w:p w14:paraId="0F56403F"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15.4. Priedas Nr. 4</w:t>
            </w:r>
          </w:p>
        </w:tc>
        <w:tc>
          <w:tcPr>
            <w:tcW w:w="6477" w:type="dxa"/>
            <w:gridSpan w:val="3"/>
            <w:tcBorders>
              <w:top w:val="single" w:sz="4" w:space="0" w:color="auto"/>
              <w:left w:val="single" w:sz="4" w:space="0" w:color="auto"/>
              <w:bottom w:val="single" w:sz="4" w:space="0" w:color="auto"/>
              <w:right w:val="single" w:sz="4" w:space="0" w:color="auto"/>
            </w:tcBorders>
          </w:tcPr>
          <w:p w14:paraId="7AEB5B25" w14:textId="2EBAEAC5"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Paslaugų perdavimo priėmimo aktas</w:t>
            </w:r>
          </w:p>
        </w:tc>
      </w:tr>
      <w:tr w:rsidR="00920E96" w:rsidRPr="00920E96" w14:paraId="61019920" w14:textId="24C3D867" w:rsidTr="006E3841">
        <w:trPr>
          <w:trHeight w:val="300"/>
        </w:trPr>
        <w:tc>
          <w:tcPr>
            <w:tcW w:w="3058" w:type="dxa"/>
            <w:tcBorders>
              <w:top w:val="single" w:sz="4" w:space="0" w:color="auto"/>
              <w:left w:val="single" w:sz="4" w:space="0" w:color="auto"/>
              <w:bottom w:val="single" w:sz="4" w:space="0" w:color="auto"/>
              <w:right w:val="single" w:sz="4" w:space="0" w:color="auto"/>
            </w:tcBorders>
            <w:hideMark/>
          </w:tcPr>
          <w:p w14:paraId="584D226A"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222E3059" w14:textId="1A072DD4"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Atliktų paslaugų aktas</w:t>
            </w:r>
          </w:p>
        </w:tc>
      </w:tr>
      <w:tr w:rsidR="00920E96" w:rsidRPr="00920E96" w14:paraId="01A9CD88" w14:textId="77777777" w:rsidTr="006E3841">
        <w:trPr>
          <w:trHeight w:val="300"/>
        </w:trPr>
        <w:tc>
          <w:tcPr>
            <w:tcW w:w="3058" w:type="dxa"/>
            <w:tcBorders>
              <w:top w:val="single" w:sz="4" w:space="0" w:color="auto"/>
              <w:left w:val="single" w:sz="4" w:space="0" w:color="auto"/>
              <w:bottom w:val="single" w:sz="4" w:space="0" w:color="auto"/>
              <w:right w:val="single" w:sz="4" w:space="0" w:color="auto"/>
            </w:tcBorders>
          </w:tcPr>
          <w:p w14:paraId="07515DBB" w14:textId="5DAA19E4"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15.6. Priedas Nr. 6</w:t>
            </w:r>
          </w:p>
        </w:tc>
        <w:tc>
          <w:tcPr>
            <w:tcW w:w="6477" w:type="dxa"/>
            <w:gridSpan w:val="3"/>
            <w:tcBorders>
              <w:top w:val="single" w:sz="4" w:space="0" w:color="auto"/>
              <w:left w:val="single" w:sz="4" w:space="0" w:color="auto"/>
              <w:bottom w:val="single" w:sz="4" w:space="0" w:color="auto"/>
              <w:right w:val="single" w:sz="4" w:space="0" w:color="auto"/>
            </w:tcBorders>
          </w:tcPr>
          <w:p w14:paraId="578594C4" w14:textId="50F823FF"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bCs/>
                <w:sz w:val="24"/>
                <w:szCs w:val="24"/>
                <w14:ligatures w14:val="none"/>
              </w:rPr>
              <w:t>Už sutarties vykdymą Tiekėjo atsakingų specialistų sąrašas</w:t>
            </w:r>
          </w:p>
        </w:tc>
      </w:tr>
      <w:tr w:rsidR="00920E96" w:rsidRPr="00920E96" w14:paraId="1254E9B4" w14:textId="77777777" w:rsidTr="006E3841">
        <w:tc>
          <w:tcPr>
            <w:tcW w:w="9535" w:type="dxa"/>
            <w:gridSpan w:val="4"/>
            <w:tcBorders>
              <w:top w:val="single" w:sz="4" w:space="0" w:color="auto"/>
              <w:left w:val="single" w:sz="4" w:space="0" w:color="auto"/>
              <w:bottom w:val="single" w:sz="4" w:space="0" w:color="auto"/>
              <w:right w:val="single" w:sz="4" w:space="0" w:color="auto"/>
            </w:tcBorders>
            <w:hideMark/>
          </w:tcPr>
          <w:p w14:paraId="155C55D1"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16. ŠALIŲ ATSTOVŲ PARAŠAI</w:t>
            </w:r>
          </w:p>
        </w:tc>
      </w:tr>
      <w:tr w:rsidR="00920E96" w:rsidRPr="00920E96" w14:paraId="51D8FC88" w14:textId="77777777" w:rsidTr="006E3841">
        <w:tc>
          <w:tcPr>
            <w:tcW w:w="5224" w:type="dxa"/>
            <w:gridSpan w:val="3"/>
            <w:tcBorders>
              <w:top w:val="single" w:sz="4" w:space="0" w:color="auto"/>
              <w:left w:val="single" w:sz="4" w:space="0" w:color="auto"/>
              <w:bottom w:val="single" w:sz="4" w:space="0" w:color="auto"/>
              <w:right w:val="single" w:sz="4" w:space="0" w:color="auto"/>
            </w:tcBorders>
            <w:hideMark/>
          </w:tcPr>
          <w:p w14:paraId="5E964966"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468AB1EF"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b/>
                <w:sz w:val="24"/>
                <w:szCs w:val="24"/>
                <w14:ligatures w14:val="none"/>
              </w:rPr>
              <w:t>TIEKĖJAS</w:t>
            </w:r>
          </w:p>
        </w:tc>
      </w:tr>
      <w:tr w:rsidR="00920E96" w:rsidRPr="00920E96" w14:paraId="60653F19" w14:textId="77777777" w:rsidTr="006E3841">
        <w:tc>
          <w:tcPr>
            <w:tcW w:w="5224" w:type="dxa"/>
            <w:gridSpan w:val="3"/>
            <w:tcBorders>
              <w:top w:val="single" w:sz="4" w:space="0" w:color="auto"/>
              <w:left w:val="single" w:sz="4" w:space="0" w:color="auto"/>
              <w:bottom w:val="single" w:sz="4" w:space="0" w:color="auto"/>
              <w:right w:val="single" w:sz="4" w:space="0" w:color="auto"/>
            </w:tcBorders>
            <w:hideMark/>
          </w:tcPr>
          <w:p w14:paraId="0C5CDE07" w14:textId="77777777" w:rsidR="00920E96" w:rsidRPr="00920E96" w:rsidRDefault="00920E96" w:rsidP="00920E96">
            <w:pPr>
              <w:spacing w:after="0" w:line="240" w:lineRule="auto"/>
              <w:jc w:val="both"/>
              <w:rPr>
                <w:rFonts w:ascii="Times New Roman" w:eastAsia="Times New Roman" w:hAnsi="Times New Roman" w:cs="Times New Roman"/>
                <w:color w:val="4472C4"/>
                <w:sz w:val="24"/>
                <w:szCs w:val="24"/>
                <w14:ligatures w14:val="none"/>
              </w:rPr>
            </w:pPr>
            <w:r w:rsidRPr="00920E96">
              <w:rPr>
                <w:rFonts w:ascii="Times New Roman" w:eastAsia="Times New Roman" w:hAnsi="Times New Roman" w:cs="Times New Roman"/>
                <w:color w:val="4472C4"/>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61BE663E" w14:textId="77777777" w:rsidR="00920E96" w:rsidRPr="00920E96" w:rsidRDefault="00920E96" w:rsidP="00920E96">
            <w:pPr>
              <w:spacing w:after="0" w:line="240" w:lineRule="auto"/>
              <w:jc w:val="both"/>
              <w:rPr>
                <w:rFonts w:ascii="Times New Roman" w:eastAsia="Times New Roman" w:hAnsi="Times New Roman" w:cs="Times New Roman"/>
                <w:b/>
                <w:sz w:val="24"/>
                <w:szCs w:val="24"/>
                <w14:ligatures w14:val="none"/>
              </w:rPr>
            </w:pPr>
            <w:r w:rsidRPr="00920E96">
              <w:rPr>
                <w:rFonts w:ascii="Times New Roman" w:eastAsia="Times New Roman" w:hAnsi="Times New Roman" w:cs="Times New Roman"/>
                <w:color w:val="4472C4"/>
                <w:sz w:val="24"/>
                <w:szCs w:val="24"/>
                <w14:ligatures w14:val="none"/>
              </w:rPr>
              <w:t>(nurodomos atstovo pareigos, vardas, pavardė)</w:t>
            </w:r>
          </w:p>
        </w:tc>
      </w:tr>
      <w:tr w:rsidR="00920E96" w:rsidRPr="00920E96" w14:paraId="68B0D6F6" w14:textId="77777777" w:rsidTr="006E3841">
        <w:tc>
          <w:tcPr>
            <w:tcW w:w="5224" w:type="dxa"/>
            <w:gridSpan w:val="3"/>
            <w:tcBorders>
              <w:top w:val="single" w:sz="4" w:space="0" w:color="auto"/>
              <w:left w:val="single" w:sz="4" w:space="0" w:color="auto"/>
              <w:bottom w:val="single" w:sz="4" w:space="0" w:color="auto"/>
              <w:right w:val="single" w:sz="4" w:space="0" w:color="auto"/>
            </w:tcBorders>
          </w:tcPr>
          <w:p w14:paraId="27329579" w14:textId="77777777" w:rsidR="00920E96" w:rsidRPr="00920E96" w:rsidRDefault="00920E96" w:rsidP="00920E96">
            <w:pPr>
              <w:spacing w:after="0" w:line="240" w:lineRule="auto"/>
              <w:jc w:val="both"/>
              <w:rPr>
                <w:rFonts w:ascii="Times New Roman" w:eastAsia="Times New Roman" w:hAnsi="Times New Roman" w:cs="Times New Roman"/>
                <w:b/>
                <w:color w:val="4472C4"/>
                <w:sz w:val="24"/>
                <w:szCs w:val="24"/>
                <w14:ligatures w14:val="none"/>
              </w:rPr>
            </w:pPr>
          </w:p>
          <w:p w14:paraId="5A9D124E" w14:textId="77777777" w:rsidR="00920E96" w:rsidRPr="00920E96" w:rsidRDefault="00920E96" w:rsidP="00920E96">
            <w:pPr>
              <w:spacing w:after="0" w:line="240" w:lineRule="auto"/>
              <w:jc w:val="both"/>
              <w:rPr>
                <w:rFonts w:ascii="Times New Roman" w:eastAsia="Times New Roman" w:hAnsi="Times New Roman" w:cs="Times New Roman"/>
                <w:b/>
                <w:color w:val="4472C4"/>
                <w:sz w:val="24"/>
                <w:szCs w:val="24"/>
                <w14:ligatures w14:val="none"/>
              </w:rPr>
            </w:pPr>
            <w:r w:rsidRPr="00920E96">
              <w:rPr>
                <w:rFonts w:ascii="Times New Roman" w:eastAsia="Times New Roman" w:hAnsi="Times New Roman" w:cs="Times New Roman"/>
                <w:b/>
                <w:color w:val="4472C4"/>
                <w:sz w:val="24"/>
                <w:szCs w:val="24"/>
                <w14:ligatures w14:val="none"/>
              </w:rPr>
              <w:t>(parašas)</w:t>
            </w:r>
          </w:p>
          <w:p w14:paraId="56D421E3" w14:textId="77777777" w:rsidR="00920E96" w:rsidRPr="00920E96" w:rsidRDefault="00920E96" w:rsidP="00920E96">
            <w:pPr>
              <w:spacing w:after="0" w:line="240" w:lineRule="auto"/>
              <w:jc w:val="both"/>
              <w:rPr>
                <w:rFonts w:ascii="Times New Roman" w:eastAsia="Times New Roman" w:hAnsi="Times New Roman" w:cs="Times New Roman"/>
                <w:b/>
                <w:color w:val="4472C4"/>
                <w:sz w:val="24"/>
                <w:szCs w:val="24"/>
                <w14:ligatures w14:val="none"/>
              </w:rPr>
            </w:pPr>
          </w:p>
          <w:p w14:paraId="2324DC5B" w14:textId="77777777" w:rsidR="00920E96" w:rsidRPr="00920E96" w:rsidRDefault="00920E96" w:rsidP="00920E96">
            <w:pPr>
              <w:spacing w:after="0" w:line="240" w:lineRule="auto"/>
              <w:jc w:val="both"/>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58264F32" w14:textId="77777777" w:rsidR="00920E96" w:rsidRPr="00920E96" w:rsidRDefault="00920E96" w:rsidP="00920E96">
            <w:pPr>
              <w:spacing w:after="0" w:line="240" w:lineRule="auto"/>
              <w:jc w:val="both"/>
              <w:rPr>
                <w:rFonts w:ascii="Times New Roman" w:eastAsia="Times New Roman" w:hAnsi="Times New Roman" w:cs="Times New Roman"/>
                <w:b/>
                <w:color w:val="4472C4"/>
                <w:sz w:val="24"/>
                <w:szCs w:val="24"/>
                <w14:ligatures w14:val="none"/>
              </w:rPr>
            </w:pPr>
          </w:p>
          <w:p w14:paraId="50B91D96" w14:textId="77777777" w:rsidR="00920E96" w:rsidRPr="00920E96" w:rsidRDefault="00920E96" w:rsidP="00920E96">
            <w:pPr>
              <w:spacing w:after="0" w:line="240" w:lineRule="auto"/>
              <w:jc w:val="both"/>
              <w:rPr>
                <w:rFonts w:ascii="Times New Roman" w:eastAsia="Times New Roman" w:hAnsi="Times New Roman" w:cs="Times New Roman"/>
                <w:b/>
                <w:color w:val="4472C4"/>
                <w:sz w:val="24"/>
                <w:szCs w:val="24"/>
                <w14:ligatures w14:val="none"/>
              </w:rPr>
            </w:pPr>
            <w:r w:rsidRPr="00920E96">
              <w:rPr>
                <w:rFonts w:ascii="Times New Roman" w:eastAsia="Times New Roman" w:hAnsi="Times New Roman" w:cs="Times New Roman"/>
                <w:b/>
                <w:color w:val="4472C4"/>
                <w:sz w:val="24"/>
                <w:szCs w:val="24"/>
                <w14:ligatures w14:val="none"/>
              </w:rPr>
              <w:t>(parašas)</w:t>
            </w:r>
          </w:p>
        </w:tc>
      </w:tr>
    </w:tbl>
    <w:p w14:paraId="6333828B" w14:textId="77777777" w:rsidR="00C217C0" w:rsidRPr="00920E96" w:rsidRDefault="00C217C0" w:rsidP="009A1A7C">
      <w:pPr>
        <w:spacing w:after="0" w:line="240" w:lineRule="auto"/>
        <w:jc w:val="both"/>
        <w:rPr>
          <w:rFonts w:ascii="Times New Roman" w:eastAsia="Times New Roman" w:hAnsi="Times New Roman" w:cs="Times New Roman"/>
          <w:kern w:val="0"/>
          <w:sz w:val="24"/>
          <w:szCs w:val="24"/>
          <w14:ligatures w14:val="none"/>
        </w:rPr>
      </w:pPr>
    </w:p>
    <w:p w14:paraId="4A23ECE8" w14:textId="77777777" w:rsidR="00C217C0" w:rsidRPr="00920E96" w:rsidRDefault="00C217C0" w:rsidP="009A1A7C">
      <w:pPr>
        <w:spacing w:after="0" w:line="240" w:lineRule="auto"/>
        <w:jc w:val="both"/>
        <w:rPr>
          <w:rFonts w:ascii="Times New Roman" w:eastAsia="Times New Roman" w:hAnsi="Times New Roman" w:cs="Times New Roman"/>
          <w:kern w:val="0"/>
          <w:sz w:val="24"/>
          <w:szCs w:val="24"/>
          <w14:ligatures w14:val="none"/>
        </w:rPr>
      </w:pPr>
    </w:p>
    <w:p w14:paraId="5F445506" w14:textId="77777777" w:rsidR="00C217C0" w:rsidRPr="00920E96" w:rsidRDefault="00C217C0" w:rsidP="009A1A7C">
      <w:pPr>
        <w:tabs>
          <w:tab w:val="left" w:pos="5400"/>
        </w:tabs>
        <w:spacing w:after="0" w:line="240" w:lineRule="auto"/>
        <w:jc w:val="both"/>
        <w:textAlignment w:val="center"/>
        <w:rPr>
          <w:rFonts w:ascii="Times New Roman" w:eastAsia="Times New Roman" w:hAnsi="Times New Roman" w:cs="Times New Roman"/>
          <w:kern w:val="0"/>
          <w:sz w:val="24"/>
          <w:szCs w:val="24"/>
          <w14:ligatures w14:val="none"/>
        </w:rPr>
      </w:pPr>
      <w:r w:rsidRPr="00920E96">
        <w:rPr>
          <w:rFonts w:ascii="Times New Roman" w:eastAsia="Times New Roman" w:hAnsi="Times New Roman" w:cs="Times New Roman"/>
          <w:b/>
          <w:bCs/>
          <w:kern w:val="0"/>
          <w:sz w:val="24"/>
          <w:szCs w:val="24"/>
          <w14:ligatures w14:val="none"/>
        </w:rPr>
        <w:lastRenderedPageBreak/>
        <w:t>______________</w:t>
      </w:r>
    </w:p>
    <w:p w14:paraId="52A6581D" w14:textId="77777777" w:rsidR="00796B1B" w:rsidRDefault="00796B1B" w:rsidP="009A1A7C">
      <w:pPr>
        <w:jc w:val="both"/>
        <w:rPr>
          <w:rFonts w:ascii="Times New Roman" w:hAnsi="Times New Roman" w:cs="Times New Roman"/>
          <w:sz w:val="24"/>
          <w:szCs w:val="24"/>
        </w:rPr>
      </w:pPr>
    </w:p>
    <w:p w14:paraId="1BA64DB0" w14:textId="77777777" w:rsidR="00920E96" w:rsidRDefault="00920E96" w:rsidP="009A1A7C">
      <w:pPr>
        <w:jc w:val="both"/>
        <w:rPr>
          <w:rFonts w:ascii="Times New Roman" w:hAnsi="Times New Roman" w:cs="Times New Roman"/>
          <w:sz w:val="24"/>
          <w:szCs w:val="24"/>
        </w:rPr>
      </w:pPr>
    </w:p>
    <w:p w14:paraId="3877430C" w14:textId="77777777" w:rsidR="00920E96" w:rsidRDefault="00920E96" w:rsidP="009A1A7C">
      <w:pPr>
        <w:jc w:val="both"/>
        <w:rPr>
          <w:rFonts w:ascii="Times New Roman" w:hAnsi="Times New Roman" w:cs="Times New Roman"/>
          <w:sz w:val="24"/>
          <w:szCs w:val="24"/>
        </w:rPr>
      </w:pPr>
    </w:p>
    <w:p w14:paraId="7842A06F" w14:textId="77777777" w:rsidR="00920E96" w:rsidRDefault="00920E96" w:rsidP="009A1A7C">
      <w:pPr>
        <w:jc w:val="both"/>
        <w:rPr>
          <w:rFonts w:ascii="Times New Roman" w:hAnsi="Times New Roman" w:cs="Times New Roman"/>
          <w:sz w:val="24"/>
          <w:szCs w:val="24"/>
        </w:rPr>
      </w:pPr>
    </w:p>
    <w:p w14:paraId="550D817C" w14:textId="77777777" w:rsidR="00920E96" w:rsidRDefault="00920E96" w:rsidP="009A1A7C">
      <w:pPr>
        <w:jc w:val="both"/>
        <w:rPr>
          <w:rFonts w:ascii="Times New Roman" w:hAnsi="Times New Roman" w:cs="Times New Roman"/>
          <w:sz w:val="24"/>
          <w:szCs w:val="24"/>
        </w:rPr>
      </w:pPr>
    </w:p>
    <w:p w14:paraId="200FA644" w14:textId="77777777" w:rsidR="00920E96" w:rsidRDefault="00920E96" w:rsidP="009A1A7C">
      <w:pPr>
        <w:jc w:val="both"/>
        <w:rPr>
          <w:rFonts w:ascii="Times New Roman" w:hAnsi="Times New Roman" w:cs="Times New Roman"/>
          <w:sz w:val="24"/>
          <w:szCs w:val="24"/>
        </w:rPr>
      </w:pPr>
    </w:p>
    <w:p w14:paraId="6FBA2D5A" w14:textId="77777777" w:rsidR="00920E96" w:rsidRDefault="00920E96" w:rsidP="009A1A7C">
      <w:pPr>
        <w:jc w:val="both"/>
        <w:rPr>
          <w:rFonts w:ascii="Times New Roman" w:hAnsi="Times New Roman" w:cs="Times New Roman"/>
          <w:sz w:val="24"/>
          <w:szCs w:val="24"/>
        </w:rPr>
      </w:pPr>
    </w:p>
    <w:p w14:paraId="20B0F4E9" w14:textId="77777777" w:rsidR="00920E96" w:rsidRPr="00920E96" w:rsidRDefault="00920E96" w:rsidP="009A1A7C">
      <w:pPr>
        <w:jc w:val="both"/>
        <w:rPr>
          <w:rFonts w:ascii="Times New Roman" w:hAnsi="Times New Roman" w:cs="Times New Roman"/>
          <w:sz w:val="24"/>
          <w:szCs w:val="24"/>
        </w:rPr>
      </w:pPr>
    </w:p>
    <w:p w14:paraId="0E67E2F3" w14:textId="16D70FD9" w:rsidR="006E3841" w:rsidRPr="00920E96" w:rsidRDefault="006E3841" w:rsidP="0092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after="0" w:line="240" w:lineRule="auto"/>
        <w:jc w:val="right"/>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Sutarties priedas Nr. 3</w:t>
      </w:r>
    </w:p>
    <w:p w14:paraId="427A42D8" w14:textId="77777777" w:rsidR="006E3841" w:rsidRPr="00920E96" w:rsidRDefault="006E3841" w:rsidP="009A1A7C">
      <w:pPr>
        <w:tabs>
          <w:tab w:val="left" w:pos="-2977"/>
          <w:tab w:val="left" w:pos="1560"/>
        </w:tabs>
        <w:suppressAutoHyphens/>
        <w:spacing w:after="0" w:line="200" w:lineRule="atLeast"/>
        <w:jc w:val="center"/>
        <w:rPr>
          <w:rFonts w:ascii="Times New Roman" w:hAnsi="Times New Roman" w:cs="Times New Roman"/>
          <w:b/>
          <w:bCs/>
          <w:sz w:val="24"/>
          <w:szCs w:val="24"/>
          <w:lang w:eastAsia="ar-SA"/>
        </w:rPr>
      </w:pPr>
    </w:p>
    <w:p w14:paraId="676325A5" w14:textId="77777777" w:rsidR="006E3841" w:rsidRPr="00920E96" w:rsidRDefault="006E3841" w:rsidP="009A1A7C">
      <w:pPr>
        <w:tabs>
          <w:tab w:val="left" w:pos="-2977"/>
          <w:tab w:val="left" w:pos="1560"/>
        </w:tabs>
        <w:spacing w:after="0"/>
        <w:ind w:right="-881"/>
        <w:jc w:val="center"/>
        <w:rPr>
          <w:rFonts w:ascii="Times New Roman" w:eastAsia="Times New Roman" w:hAnsi="Times New Roman" w:cs="Times New Roman"/>
          <w:sz w:val="24"/>
          <w:szCs w:val="24"/>
        </w:rPr>
      </w:pPr>
    </w:p>
    <w:p w14:paraId="1770F42A" w14:textId="77777777" w:rsidR="00DE0871" w:rsidRPr="00920E96" w:rsidRDefault="00DE0871" w:rsidP="009A1A7C">
      <w:pPr>
        <w:suppressAutoHyphens/>
        <w:spacing w:after="0" w:line="240" w:lineRule="auto"/>
        <w:jc w:val="center"/>
        <w:rPr>
          <w:rFonts w:ascii="Times New Roman" w:hAnsi="Times New Roman" w:cs="Times New Roman"/>
          <w:b/>
          <w:bCs/>
          <w:sz w:val="24"/>
          <w:szCs w:val="24"/>
          <w:lang w:eastAsia="ar-SA"/>
        </w:rPr>
      </w:pPr>
      <w:r w:rsidRPr="00920E96">
        <w:rPr>
          <w:rFonts w:ascii="Times New Roman" w:hAnsi="Times New Roman" w:cs="Times New Roman"/>
          <w:b/>
          <w:bCs/>
          <w:sz w:val="24"/>
          <w:szCs w:val="24"/>
          <w:lang w:eastAsia="ar-SA"/>
        </w:rPr>
        <w:t>UŽSAKYMAS (AKTAS) Nr.</w:t>
      </w:r>
    </w:p>
    <w:p w14:paraId="6353B74A" w14:textId="77777777" w:rsidR="00DE0871" w:rsidRPr="00920E96" w:rsidRDefault="00DE0871" w:rsidP="009A1A7C">
      <w:pPr>
        <w:suppressAutoHyphens/>
        <w:spacing w:after="0" w:line="240" w:lineRule="auto"/>
        <w:jc w:val="center"/>
        <w:rPr>
          <w:rFonts w:ascii="Times New Roman" w:hAnsi="Times New Roman" w:cs="Times New Roman"/>
          <w:b/>
          <w:bCs/>
          <w:sz w:val="24"/>
          <w:szCs w:val="24"/>
          <w:lang w:eastAsia="ar-SA"/>
        </w:rPr>
      </w:pPr>
      <w:r w:rsidRPr="00920E96">
        <w:rPr>
          <w:rFonts w:ascii="Times New Roman" w:hAnsi="Times New Roman" w:cs="Times New Roman"/>
          <w:b/>
          <w:bCs/>
          <w:sz w:val="24"/>
          <w:szCs w:val="24"/>
          <w:lang w:eastAsia="ar-SA"/>
        </w:rPr>
        <w:t>DĖL PROJEKTO „....................................................................................................“</w:t>
      </w:r>
    </w:p>
    <w:p w14:paraId="1DAB887F" w14:textId="4DB1D9F5" w:rsidR="00DE0871" w:rsidRPr="00920E96" w:rsidRDefault="00DE0871" w:rsidP="009A1A7C">
      <w:pPr>
        <w:suppressAutoHyphens/>
        <w:spacing w:after="0" w:line="240" w:lineRule="auto"/>
        <w:jc w:val="center"/>
        <w:rPr>
          <w:rFonts w:ascii="Times New Roman" w:hAnsi="Times New Roman" w:cs="Times New Roman"/>
          <w:sz w:val="24"/>
          <w:szCs w:val="24"/>
          <w:lang w:eastAsia="ar-SA"/>
        </w:rPr>
      </w:pPr>
      <w:r w:rsidRPr="00920E96">
        <w:rPr>
          <w:rFonts w:ascii="Times New Roman" w:hAnsi="Times New Roman" w:cs="Times New Roman"/>
          <w:sz w:val="24"/>
          <w:szCs w:val="24"/>
          <w:lang w:eastAsia="ar-SA"/>
        </w:rPr>
        <w:t>(projekto pavadinimas)</w:t>
      </w:r>
    </w:p>
    <w:p w14:paraId="58A03837" w14:textId="77777777" w:rsidR="00DE0871" w:rsidRPr="00920E96" w:rsidRDefault="00DE0871" w:rsidP="009A1A7C">
      <w:pPr>
        <w:suppressAutoHyphens/>
        <w:spacing w:after="0" w:line="240" w:lineRule="auto"/>
        <w:jc w:val="center"/>
        <w:rPr>
          <w:rFonts w:ascii="Times New Roman" w:hAnsi="Times New Roman" w:cs="Times New Roman"/>
          <w:b/>
          <w:bCs/>
          <w:sz w:val="24"/>
          <w:szCs w:val="24"/>
          <w:lang w:eastAsia="ar-SA"/>
        </w:rPr>
      </w:pPr>
      <w:r w:rsidRPr="00920E96">
        <w:rPr>
          <w:rFonts w:ascii="Times New Roman" w:hAnsi="Times New Roman" w:cs="Times New Roman"/>
          <w:b/>
          <w:bCs/>
          <w:sz w:val="24"/>
          <w:szCs w:val="24"/>
          <w:lang w:eastAsia="ar-SA"/>
        </w:rPr>
        <w:t>EKSPERTIZĖS PARENGIMO</w:t>
      </w:r>
    </w:p>
    <w:p w14:paraId="15998C25" w14:textId="77777777" w:rsidR="00DE0871" w:rsidRPr="00920E96" w:rsidRDefault="00DE0871" w:rsidP="009A1A7C">
      <w:pPr>
        <w:suppressAutoHyphens/>
        <w:spacing w:after="0" w:line="240" w:lineRule="auto"/>
        <w:jc w:val="center"/>
        <w:rPr>
          <w:rFonts w:ascii="Times New Roman" w:hAnsi="Times New Roman" w:cs="Times New Roman"/>
          <w:sz w:val="24"/>
          <w:szCs w:val="24"/>
          <w:lang w:eastAsia="ar-SA"/>
        </w:rPr>
      </w:pPr>
    </w:p>
    <w:p w14:paraId="3EA22C13" w14:textId="77777777" w:rsidR="00DE0871" w:rsidRPr="00920E96" w:rsidRDefault="00DE0871" w:rsidP="009A1A7C">
      <w:pPr>
        <w:suppressAutoHyphens/>
        <w:spacing w:after="0" w:line="240" w:lineRule="auto"/>
        <w:jc w:val="center"/>
        <w:rPr>
          <w:rFonts w:ascii="Times New Roman" w:hAnsi="Times New Roman" w:cs="Times New Roman"/>
          <w:sz w:val="24"/>
          <w:szCs w:val="24"/>
          <w:lang w:eastAsia="ar-SA"/>
        </w:rPr>
      </w:pPr>
      <w:r w:rsidRPr="00920E96">
        <w:rPr>
          <w:rFonts w:ascii="Times New Roman" w:hAnsi="Times New Roman" w:cs="Times New Roman"/>
          <w:sz w:val="24"/>
          <w:szCs w:val="24"/>
          <w:lang w:eastAsia="ar-SA"/>
        </w:rPr>
        <w:t>202... m. ..................... ..... d.</w:t>
      </w:r>
    </w:p>
    <w:p w14:paraId="6E81BD6D" w14:textId="77777777" w:rsidR="00DE0871" w:rsidRPr="00920E96" w:rsidRDefault="00DE0871" w:rsidP="009A1A7C">
      <w:pPr>
        <w:suppressAutoHyphens/>
        <w:spacing w:after="0" w:line="240" w:lineRule="auto"/>
        <w:jc w:val="center"/>
        <w:rPr>
          <w:rFonts w:ascii="Times New Roman" w:hAnsi="Times New Roman" w:cs="Times New Roman"/>
          <w:sz w:val="24"/>
          <w:szCs w:val="24"/>
          <w:lang w:eastAsia="ar-SA"/>
        </w:rPr>
      </w:pPr>
      <w:r w:rsidRPr="00920E96">
        <w:rPr>
          <w:rFonts w:ascii="Times New Roman" w:hAnsi="Times New Roman" w:cs="Times New Roman"/>
          <w:sz w:val="24"/>
          <w:szCs w:val="24"/>
          <w:lang w:eastAsia="ar-SA"/>
        </w:rPr>
        <w:t>Jonava</w:t>
      </w:r>
    </w:p>
    <w:p w14:paraId="024CE75A" w14:textId="77777777" w:rsidR="00DE0871" w:rsidRPr="00920E96" w:rsidRDefault="00DE0871" w:rsidP="009A1A7C">
      <w:pPr>
        <w:suppressAutoHyphens/>
        <w:spacing w:after="0" w:line="240" w:lineRule="auto"/>
        <w:jc w:val="center"/>
        <w:rPr>
          <w:rFonts w:ascii="Times New Roman" w:hAnsi="Times New Roman" w:cs="Times New Roman"/>
          <w:sz w:val="24"/>
          <w:szCs w:val="24"/>
          <w:lang w:eastAsia="ar-SA"/>
        </w:rPr>
      </w:pPr>
    </w:p>
    <w:p w14:paraId="5B5418C6" w14:textId="59855CAC" w:rsidR="00DE0871" w:rsidRPr="00920E96" w:rsidRDefault="00DE0871" w:rsidP="009A1A7C">
      <w:pPr>
        <w:suppressAutoHyphens/>
        <w:spacing w:after="0" w:line="240" w:lineRule="auto"/>
        <w:jc w:val="center"/>
        <w:rPr>
          <w:rFonts w:ascii="Times New Roman" w:hAnsi="Times New Roman" w:cs="Times New Roman"/>
          <w:i/>
          <w:sz w:val="24"/>
          <w:szCs w:val="24"/>
          <w:lang w:eastAsia="ar-SA"/>
        </w:rPr>
      </w:pPr>
      <w:r w:rsidRPr="00920E96">
        <w:rPr>
          <w:rFonts w:ascii="Times New Roman" w:hAnsi="Times New Roman" w:cs="Times New Roman"/>
          <w:sz w:val="24"/>
          <w:szCs w:val="24"/>
          <w:lang w:eastAsia="ar-SA"/>
        </w:rPr>
        <w:t xml:space="preserve">Vadovaujantis 202.... m. ................. .... d. Paslaugų sutarties Nr. ........ </w:t>
      </w:r>
      <w:r w:rsidR="0099636C" w:rsidRPr="00920E96">
        <w:rPr>
          <w:rFonts w:ascii="Times New Roman" w:hAnsi="Times New Roman" w:cs="Times New Roman"/>
          <w:sz w:val="24"/>
          <w:szCs w:val="24"/>
          <w:lang w:eastAsia="ar-SA"/>
        </w:rPr>
        <w:t>4.</w:t>
      </w:r>
      <w:r w:rsidRPr="00920E96">
        <w:rPr>
          <w:rFonts w:ascii="Times New Roman" w:hAnsi="Times New Roman" w:cs="Times New Roman"/>
          <w:sz w:val="24"/>
          <w:szCs w:val="24"/>
          <w:lang w:eastAsia="ar-SA"/>
        </w:rPr>
        <w:t xml:space="preserve">3 punkto nuostatomis, </w:t>
      </w:r>
      <w:r w:rsidR="00785F7E" w:rsidRPr="00920E96">
        <w:rPr>
          <w:rFonts w:ascii="Times New Roman" w:hAnsi="Times New Roman" w:cs="Times New Roman"/>
          <w:sz w:val="24"/>
          <w:szCs w:val="24"/>
          <w:lang w:eastAsia="ar-SA"/>
        </w:rPr>
        <w:t>Pirkėjas</w:t>
      </w:r>
      <w:r w:rsidRPr="00920E96">
        <w:rPr>
          <w:rFonts w:ascii="Times New Roman" w:hAnsi="Times New Roman" w:cs="Times New Roman"/>
          <w:sz w:val="24"/>
          <w:szCs w:val="24"/>
          <w:lang w:eastAsia="ar-SA"/>
        </w:rPr>
        <w:t xml:space="preserve"> užsako </w:t>
      </w:r>
      <w:r w:rsidRPr="00920E96">
        <w:rPr>
          <w:rFonts w:ascii="Times New Roman" w:hAnsi="Times New Roman" w:cs="Times New Roman"/>
          <w:i/>
          <w:sz w:val="24"/>
          <w:szCs w:val="24"/>
          <w:lang w:eastAsia="ar-SA"/>
        </w:rPr>
        <w:t xml:space="preserve">__________________ [nurodomas pavadinimas] </w:t>
      </w:r>
      <w:r w:rsidRPr="00920E96">
        <w:rPr>
          <w:rFonts w:ascii="Times New Roman" w:hAnsi="Times New Roman" w:cs="Times New Roman"/>
          <w:sz w:val="24"/>
          <w:szCs w:val="24"/>
          <w:lang w:eastAsia="ar-SA"/>
        </w:rPr>
        <w:t xml:space="preserve">paslaugas, o </w:t>
      </w:r>
      <w:r w:rsidR="00785F7E" w:rsidRPr="00920E96">
        <w:rPr>
          <w:rFonts w:ascii="Times New Roman" w:hAnsi="Times New Roman" w:cs="Times New Roman"/>
          <w:sz w:val="24"/>
          <w:szCs w:val="24"/>
          <w:lang w:eastAsia="ar-SA"/>
        </w:rPr>
        <w:t>Tiekėjas</w:t>
      </w:r>
      <w:r w:rsidRPr="00920E96">
        <w:rPr>
          <w:rFonts w:ascii="Times New Roman" w:hAnsi="Times New Roman" w:cs="Times New Roman"/>
          <w:sz w:val="24"/>
          <w:szCs w:val="24"/>
          <w:lang w:eastAsia="ar-SA"/>
        </w:rPr>
        <w:t xml:space="preserve"> įsipareigoja teikti paslaugas Paslaugų sutarties</w:t>
      </w:r>
      <w:r w:rsidR="000031D2" w:rsidRPr="00920E96">
        <w:rPr>
          <w:rFonts w:ascii="Times New Roman" w:hAnsi="Times New Roman" w:cs="Times New Roman"/>
          <w:sz w:val="24"/>
          <w:szCs w:val="24"/>
          <w:lang w:eastAsia="ar-SA"/>
        </w:rPr>
        <w:t xml:space="preserve"> 4.1. punkte</w:t>
      </w:r>
      <w:r w:rsidRPr="00920E96">
        <w:rPr>
          <w:rFonts w:ascii="Times New Roman" w:hAnsi="Times New Roman" w:cs="Times New Roman"/>
          <w:sz w:val="24"/>
          <w:szCs w:val="24"/>
          <w:lang w:eastAsia="ar-SA"/>
        </w:rPr>
        <w:t xml:space="preserve"> nustatytais terminais.</w:t>
      </w:r>
    </w:p>
    <w:p w14:paraId="44473CCC" w14:textId="77777777" w:rsidR="00DE0871" w:rsidRPr="00920E96" w:rsidRDefault="00DE0871" w:rsidP="009A1A7C">
      <w:pPr>
        <w:suppressAutoHyphens/>
        <w:spacing w:after="0" w:line="240" w:lineRule="auto"/>
        <w:jc w:val="both"/>
        <w:rPr>
          <w:rFonts w:ascii="Times New Roman" w:hAnsi="Times New Roman" w:cs="Times New Roman"/>
          <w:sz w:val="24"/>
          <w:szCs w:val="24"/>
          <w:lang w:eastAsia="ar-SA"/>
        </w:rPr>
      </w:pPr>
    </w:p>
    <w:p w14:paraId="7BF438EB" w14:textId="290F25DF" w:rsidR="00DE0871" w:rsidRPr="00920E96" w:rsidRDefault="00785F7E" w:rsidP="009A1A7C">
      <w:pPr>
        <w:suppressAutoHyphens/>
        <w:spacing w:after="0" w:line="240" w:lineRule="auto"/>
        <w:jc w:val="both"/>
        <w:rPr>
          <w:rFonts w:ascii="Times New Roman" w:hAnsi="Times New Roman" w:cs="Times New Roman"/>
          <w:sz w:val="24"/>
          <w:szCs w:val="24"/>
          <w:lang w:eastAsia="ar-SA"/>
        </w:rPr>
      </w:pPr>
      <w:r w:rsidRPr="00920E96">
        <w:rPr>
          <w:rFonts w:ascii="Times New Roman" w:hAnsi="Times New Roman" w:cs="Times New Roman"/>
          <w:sz w:val="24"/>
          <w:szCs w:val="24"/>
          <w:lang w:eastAsia="ar-SA"/>
        </w:rPr>
        <w:t xml:space="preserve">Pirkėjas </w:t>
      </w:r>
      <w:r w:rsidR="00DE0871" w:rsidRPr="00920E96">
        <w:rPr>
          <w:rFonts w:ascii="Times New Roman" w:hAnsi="Times New Roman" w:cs="Times New Roman"/>
          <w:sz w:val="24"/>
          <w:szCs w:val="24"/>
          <w:lang w:eastAsia="ar-SA"/>
        </w:rPr>
        <w:t>:</w:t>
      </w:r>
      <w:r w:rsidR="00DE0871" w:rsidRPr="00920E96">
        <w:rPr>
          <w:rFonts w:ascii="Times New Roman" w:hAnsi="Times New Roman" w:cs="Times New Roman"/>
          <w:sz w:val="24"/>
          <w:szCs w:val="24"/>
          <w:lang w:eastAsia="ar-SA"/>
        </w:rPr>
        <w:tab/>
      </w:r>
      <w:r w:rsidR="00DE0871" w:rsidRPr="00920E96">
        <w:rPr>
          <w:rFonts w:ascii="Times New Roman" w:hAnsi="Times New Roman" w:cs="Times New Roman"/>
          <w:sz w:val="24"/>
          <w:szCs w:val="24"/>
          <w:lang w:eastAsia="ar-SA"/>
        </w:rPr>
        <w:tab/>
      </w:r>
      <w:r w:rsidR="00DE0871" w:rsidRPr="00920E96">
        <w:rPr>
          <w:rFonts w:ascii="Times New Roman" w:hAnsi="Times New Roman" w:cs="Times New Roman"/>
          <w:sz w:val="24"/>
          <w:szCs w:val="24"/>
          <w:lang w:eastAsia="ar-SA"/>
        </w:rPr>
        <w:tab/>
      </w:r>
      <w:r w:rsidR="00DE0871" w:rsidRPr="00920E96">
        <w:rPr>
          <w:rFonts w:ascii="Times New Roman" w:hAnsi="Times New Roman" w:cs="Times New Roman"/>
          <w:sz w:val="24"/>
          <w:szCs w:val="24"/>
          <w:lang w:eastAsia="ar-SA"/>
        </w:rPr>
        <w:tab/>
      </w:r>
      <w:r w:rsidRPr="00920E96">
        <w:rPr>
          <w:rFonts w:ascii="Times New Roman" w:hAnsi="Times New Roman" w:cs="Times New Roman"/>
          <w:sz w:val="24"/>
          <w:szCs w:val="24"/>
          <w:lang w:eastAsia="ar-SA"/>
        </w:rPr>
        <w:tab/>
        <w:t>Tiekėjas</w:t>
      </w:r>
      <w:r w:rsidR="00DE0871" w:rsidRPr="00920E96">
        <w:rPr>
          <w:rFonts w:ascii="Times New Roman" w:hAnsi="Times New Roman" w:cs="Times New Roman"/>
          <w:sz w:val="24"/>
          <w:szCs w:val="24"/>
          <w:lang w:eastAsia="ar-SA"/>
        </w:rPr>
        <w:t>:</w:t>
      </w:r>
    </w:p>
    <w:p w14:paraId="63389544" w14:textId="77777777" w:rsidR="00DE0871" w:rsidRPr="00920E96" w:rsidRDefault="00DE0871" w:rsidP="009A1A7C">
      <w:pPr>
        <w:suppressAutoHyphens/>
        <w:spacing w:after="0" w:line="240" w:lineRule="auto"/>
        <w:jc w:val="both"/>
        <w:rPr>
          <w:rFonts w:ascii="Times New Roman" w:hAnsi="Times New Roman" w:cs="Times New Roman"/>
          <w:sz w:val="24"/>
          <w:szCs w:val="24"/>
          <w:lang w:eastAsia="ar-SA"/>
        </w:rPr>
      </w:pPr>
    </w:p>
    <w:p w14:paraId="0CC34253" w14:textId="77777777" w:rsidR="00DE0871" w:rsidRPr="00920E96" w:rsidRDefault="00DE0871" w:rsidP="009A1A7C">
      <w:pPr>
        <w:suppressAutoHyphens/>
        <w:spacing w:after="0" w:line="240" w:lineRule="auto"/>
        <w:jc w:val="both"/>
        <w:rPr>
          <w:rFonts w:ascii="Times New Roman" w:hAnsi="Times New Roman" w:cs="Times New Roman"/>
          <w:sz w:val="24"/>
          <w:szCs w:val="24"/>
          <w:lang w:eastAsia="ar-SA"/>
        </w:rPr>
      </w:pPr>
      <w:r w:rsidRPr="00920E96">
        <w:rPr>
          <w:rFonts w:ascii="Times New Roman" w:hAnsi="Times New Roman" w:cs="Times New Roman"/>
          <w:sz w:val="24"/>
          <w:szCs w:val="24"/>
          <w:lang w:eastAsia="ar-SA"/>
        </w:rPr>
        <w:t>Jonavos rajono savivaldybės administracija</w:t>
      </w:r>
      <w:r w:rsidRPr="00920E96">
        <w:rPr>
          <w:rFonts w:ascii="Times New Roman" w:hAnsi="Times New Roman" w:cs="Times New Roman"/>
          <w:sz w:val="24"/>
          <w:szCs w:val="24"/>
          <w:lang w:eastAsia="ar-SA"/>
        </w:rPr>
        <w:tab/>
      </w:r>
      <w:r w:rsidRPr="00920E96">
        <w:rPr>
          <w:rFonts w:ascii="Times New Roman" w:hAnsi="Times New Roman" w:cs="Times New Roman"/>
          <w:sz w:val="24"/>
          <w:szCs w:val="24"/>
          <w:lang w:eastAsia="ar-SA"/>
        </w:rPr>
        <w:tab/>
        <w:t>(Paslaugų teikėjo pavadinimas)</w:t>
      </w:r>
    </w:p>
    <w:p w14:paraId="39D41DDB" w14:textId="77777777" w:rsidR="00DE0871" w:rsidRPr="00920E96" w:rsidRDefault="00DE0871" w:rsidP="009A1A7C">
      <w:pPr>
        <w:suppressAutoHyphens/>
        <w:spacing w:after="0" w:line="240" w:lineRule="auto"/>
        <w:jc w:val="both"/>
        <w:rPr>
          <w:rFonts w:ascii="Times New Roman" w:hAnsi="Times New Roman" w:cs="Times New Roman"/>
          <w:sz w:val="24"/>
          <w:szCs w:val="24"/>
          <w:lang w:eastAsia="ar-SA"/>
        </w:rPr>
      </w:pPr>
    </w:p>
    <w:p w14:paraId="198A1AC6" w14:textId="77777777" w:rsidR="00DE0871" w:rsidRPr="00920E96" w:rsidRDefault="00DE0871" w:rsidP="009A1A7C">
      <w:pPr>
        <w:suppressAutoHyphens/>
        <w:spacing w:after="0" w:line="240" w:lineRule="auto"/>
        <w:jc w:val="both"/>
        <w:rPr>
          <w:rFonts w:ascii="Times New Roman" w:hAnsi="Times New Roman" w:cs="Times New Roman"/>
          <w:sz w:val="24"/>
          <w:szCs w:val="24"/>
          <w:lang w:eastAsia="ar-SA"/>
        </w:rPr>
      </w:pPr>
      <w:r w:rsidRPr="00920E96">
        <w:rPr>
          <w:rFonts w:ascii="Times New Roman" w:hAnsi="Times New Roman" w:cs="Times New Roman"/>
          <w:sz w:val="24"/>
          <w:szCs w:val="24"/>
          <w:lang w:eastAsia="ar-SA"/>
        </w:rPr>
        <w:t>...........................................................</w:t>
      </w:r>
      <w:r w:rsidRPr="00920E96">
        <w:rPr>
          <w:rFonts w:ascii="Times New Roman" w:hAnsi="Times New Roman" w:cs="Times New Roman"/>
          <w:sz w:val="24"/>
          <w:szCs w:val="24"/>
          <w:lang w:eastAsia="ar-SA"/>
        </w:rPr>
        <w:tab/>
      </w:r>
      <w:r w:rsidRPr="00920E96">
        <w:rPr>
          <w:rFonts w:ascii="Times New Roman" w:hAnsi="Times New Roman" w:cs="Times New Roman"/>
          <w:sz w:val="24"/>
          <w:szCs w:val="24"/>
          <w:lang w:eastAsia="ar-SA"/>
        </w:rPr>
        <w:tab/>
      </w:r>
      <w:r w:rsidRPr="00920E96">
        <w:rPr>
          <w:rFonts w:ascii="Times New Roman" w:hAnsi="Times New Roman" w:cs="Times New Roman"/>
          <w:sz w:val="24"/>
          <w:szCs w:val="24"/>
          <w:lang w:eastAsia="ar-SA"/>
        </w:rPr>
        <w:tab/>
        <w:t>..............................................</w:t>
      </w:r>
    </w:p>
    <w:p w14:paraId="6231EAF4" w14:textId="77777777" w:rsidR="00DE0871" w:rsidRPr="00920E96" w:rsidRDefault="00DE0871" w:rsidP="009A1A7C">
      <w:pPr>
        <w:suppressAutoHyphens/>
        <w:spacing w:after="0" w:line="240" w:lineRule="auto"/>
        <w:jc w:val="both"/>
        <w:rPr>
          <w:rFonts w:ascii="Times New Roman" w:hAnsi="Times New Roman" w:cs="Times New Roman"/>
          <w:sz w:val="24"/>
          <w:szCs w:val="24"/>
          <w:lang w:eastAsia="ar-SA"/>
        </w:rPr>
      </w:pPr>
      <w:r w:rsidRPr="00920E96">
        <w:rPr>
          <w:rFonts w:ascii="Times New Roman" w:hAnsi="Times New Roman" w:cs="Times New Roman"/>
          <w:sz w:val="24"/>
          <w:szCs w:val="24"/>
          <w:lang w:eastAsia="ar-SA"/>
        </w:rPr>
        <w:t>(pareigos, vardas, pavardė, parašas)</w:t>
      </w:r>
      <w:r w:rsidRPr="00920E96">
        <w:rPr>
          <w:rFonts w:ascii="Times New Roman" w:hAnsi="Times New Roman" w:cs="Times New Roman"/>
          <w:sz w:val="24"/>
          <w:szCs w:val="24"/>
          <w:lang w:eastAsia="ar-SA"/>
        </w:rPr>
        <w:tab/>
      </w:r>
      <w:r w:rsidRPr="00920E96">
        <w:rPr>
          <w:rFonts w:ascii="Times New Roman" w:hAnsi="Times New Roman" w:cs="Times New Roman"/>
          <w:sz w:val="24"/>
          <w:szCs w:val="24"/>
          <w:lang w:eastAsia="ar-SA"/>
        </w:rPr>
        <w:tab/>
      </w:r>
      <w:r w:rsidRPr="00920E96">
        <w:rPr>
          <w:rFonts w:ascii="Times New Roman" w:hAnsi="Times New Roman" w:cs="Times New Roman"/>
          <w:sz w:val="24"/>
          <w:szCs w:val="24"/>
          <w:lang w:eastAsia="ar-SA"/>
        </w:rPr>
        <w:tab/>
        <w:t>(pareigos, vardas, pavardė, parašas)</w:t>
      </w:r>
    </w:p>
    <w:p w14:paraId="300F885B" w14:textId="77777777" w:rsidR="00DE0871" w:rsidRPr="00920E96" w:rsidRDefault="00DE0871" w:rsidP="009A1A7C">
      <w:pPr>
        <w:spacing w:after="0" w:line="240" w:lineRule="auto"/>
        <w:ind w:left="6490" w:firstLine="1298"/>
        <w:jc w:val="both"/>
        <w:rPr>
          <w:rFonts w:ascii="Times New Roman" w:hAnsi="Times New Roman" w:cs="Times New Roman"/>
          <w:sz w:val="24"/>
          <w:szCs w:val="24"/>
        </w:rPr>
      </w:pPr>
    </w:p>
    <w:p w14:paraId="5EEECC3F" w14:textId="77777777" w:rsidR="00DE0871" w:rsidRPr="00920E96" w:rsidRDefault="00DE0871" w:rsidP="009A1A7C">
      <w:pPr>
        <w:spacing w:after="0" w:line="240" w:lineRule="auto"/>
        <w:ind w:right="-881"/>
        <w:jc w:val="both"/>
        <w:rPr>
          <w:rFonts w:ascii="Times New Roman" w:eastAsia="Times New Roman" w:hAnsi="Times New Roman" w:cs="Times New Roman"/>
          <w:sz w:val="24"/>
          <w:szCs w:val="24"/>
        </w:rPr>
      </w:pPr>
    </w:p>
    <w:p w14:paraId="0A1E67C7" w14:textId="77777777" w:rsidR="00DE0871" w:rsidRPr="00920E96" w:rsidRDefault="00DE0871" w:rsidP="009A1A7C">
      <w:pPr>
        <w:tabs>
          <w:tab w:val="left" w:pos="-2977"/>
          <w:tab w:val="left" w:pos="1560"/>
        </w:tabs>
        <w:suppressAutoHyphens/>
        <w:spacing w:after="0" w:line="240" w:lineRule="auto"/>
        <w:jc w:val="both"/>
        <w:rPr>
          <w:rFonts w:ascii="Times New Roman" w:hAnsi="Times New Roman" w:cs="Times New Roman"/>
          <w:sz w:val="24"/>
          <w:szCs w:val="24"/>
          <w:lang w:eastAsia="ar-SA"/>
        </w:rPr>
      </w:pPr>
    </w:p>
    <w:p w14:paraId="4B7FFD6E" w14:textId="77777777" w:rsidR="00DE0871" w:rsidRPr="00920E96" w:rsidRDefault="00DE0871" w:rsidP="009A1A7C">
      <w:pPr>
        <w:tabs>
          <w:tab w:val="left" w:pos="-2977"/>
          <w:tab w:val="left" w:pos="1560"/>
        </w:tabs>
        <w:suppressAutoHyphens/>
        <w:spacing w:after="0" w:line="240" w:lineRule="auto"/>
        <w:jc w:val="both"/>
        <w:rPr>
          <w:rFonts w:ascii="Times New Roman" w:hAnsi="Times New Roman" w:cs="Times New Roman"/>
          <w:sz w:val="24"/>
          <w:szCs w:val="24"/>
          <w:lang w:eastAsia="ar-SA"/>
        </w:rPr>
      </w:pPr>
    </w:p>
    <w:p w14:paraId="082A5163" w14:textId="77777777" w:rsidR="00DE0871" w:rsidRPr="00920E96" w:rsidRDefault="00DE0871" w:rsidP="009A1A7C">
      <w:pPr>
        <w:tabs>
          <w:tab w:val="left" w:pos="-2977"/>
          <w:tab w:val="left" w:pos="1560"/>
        </w:tabs>
        <w:suppressAutoHyphens/>
        <w:spacing w:after="0" w:line="240" w:lineRule="auto"/>
        <w:jc w:val="both"/>
        <w:rPr>
          <w:rFonts w:ascii="Times New Roman" w:hAnsi="Times New Roman" w:cs="Times New Roman"/>
          <w:sz w:val="24"/>
          <w:szCs w:val="24"/>
          <w:lang w:eastAsia="ar-SA"/>
        </w:rPr>
      </w:pPr>
    </w:p>
    <w:p w14:paraId="5A80F012" w14:textId="77777777" w:rsidR="00DE0871" w:rsidRPr="00920E96" w:rsidRDefault="00DE0871" w:rsidP="009A1A7C">
      <w:pPr>
        <w:tabs>
          <w:tab w:val="left" w:pos="0"/>
        </w:tabs>
        <w:suppressAutoHyphens/>
        <w:spacing w:after="0" w:line="240" w:lineRule="auto"/>
        <w:jc w:val="both"/>
        <w:rPr>
          <w:rFonts w:ascii="Times New Roman" w:hAnsi="Times New Roman" w:cs="Times New Roman"/>
          <w:sz w:val="24"/>
          <w:szCs w:val="24"/>
          <w:lang w:eastAsia="ar-SA"/>
        </w:rPr>
      </w:pPr>
    </w:p>
    <w:p w14:paraId="1F86C9B8" w14:textId="77777777" w:rsidR="00DE0871" w:rsidRPr="00920E96" w:rsidRDefault="00DE0871" w:rsidP="009A1A7C">
      <w:pPr>
        <w:tabs>
          <w:tab w:val="left" w:pos="-2977"/>
          <w:tab w:val="left" w:pos="1560"/>
        </w:tabs>
        <w:spacing w:after="0" w:line="240" w:lineRule="auto"/>
        <w:ind w:firstLine="851"/>
        <w:jc w:val="both"/>
        <w:rPr>
          <w:rFonts w:ascii="Times New Roman" w:hAnsi="Times New Roman" w:cs="Times New Roman"/>
          <w:sz w:val="24"/>
          <w:szCs w:val="24"/>
        </w:rPr>
      </w:pPr>
    </w:p>
    <w:tbl>
      <w:tblPr>
        <w:tblW w:w="6379" w:type="dxa"/>
        <w:tblInd w:w="1951" w:type="dxa"/>
        <w:tblLook w:val="04A0" w:firstRow="1" w:lastRow="0" w:firstColumn="1" w:lastColumn="0" w:noHBand="0" w:noVBand="1"/>
      </w:tblPr>
      <w:tblGrid>
        <w:gridCol w:w="3227"/>
        <w:gridCol w:w="3152"/>
      </w:tblGrid>
      <w:tr w:rsidR="00DE0871" w:rsidRPr="00920E96" w14:paraId="51FD7596" w14:textId="77777777" w:rsidTr="00B3724C">
        <w:tc>
          <w:tcPr>
            <w:tcW w:w="3227" w:type="dxa"/>
          </w:tcPr>
          <w:p w14:paraId="10F54FE5" w14:textId="77777777" w:rsidR="00DE0871" w:rsidRPr="00920E96" w:rsidRDefault="00DE0871" w:rsidP="009A1A7C">
            <w:pPr>
              <w:spacing w:after="0" w:line="240" w:lineRule="auto"/>
              <w:jc w:val="both"/>
              <w:rPr>
                <w:rFonts w:ascii="Times New Roman" w:hAnsi="Times New Roman" w:cs="Times New Roman"/>
                <w:sz w:val="24"/>
                <w:szCs w:val="24"/>
              </w:rPr>
            </w:pPr>
          </w:p>
        </w:tc>
        <w:tc>
          <w:tcPr>
            <w:tcW w:w="3152" w:type="dxa"/>
          </w:tcPr>
          <w:p w14:paraId="2E06B293" w14:textId="77777777" w:rsidR="00DE0871" w:rsidRPr="00920E96" w:rsidRDefault="00DE0871" w:rsidP="009A1A7C">
            <w:pPr>
              <w:spacing w:after="0" w:line="240" w:lineRule="auto"/>
              <w:jc w:val="both"/>
              <w:rPr>
                <w:rFonts w:ascii="Times New Roman" w:hAnsi="Times New Roman" w:cs="Times New Roman"/>
                <w:sz w:val="24"/>
                <w:szCs w:val="24"/>
              </w:rPr>
            </w:pPr>
          </w:p>
        </w:tc>
      </w:tr>
    </w:tbl>
    <w:p w14:paraId="50EA1E23" w14:textId="77777777" w:rsidR="006E3841" w:rsidRPr="00920E96" w:rsidRDefault="006E3841" w:rsidP="009A1A7C">
      <w:pPr>
        <w:tabs>
          <w:tab w:val="left" w:pos="-2977"/>
          <w:tab w:val="left" w:pos="1560"/>
        </w:tabs>
        <w:spacing w:after="0" w:line="240" w:lineRule="auto"/>
        <w:ind w:firstLine="851"/>
        <w:jc w:val="both"/>
        <w:rPr>
          <w:rFonts w:ascii="Times New Roman" w:hAnsi="Times New Roman" w:cs="Times New Roman"/>
          <w:sz w:val="24"/>
          <w:szCs w:val="24"/>
        </w:rPr>
      </w:pPr>
    </w:p>
    <w:p w14:paraId="4092F3FD" w14:textId="77777777" w:rsidR="006E3841" w:rsidRPr="00920E96" w:rsidRDefault="006E3841" w:rsidP="009A1A7C">
      <w:pPr>
        <w:tabs>
          <w:tab w:val="left" w:pos="-2977"/>
          <w:tab w:val="left" w:pos="1560"/>
        </w:tabs>
        <w:jc w:val="both"/>
        <w:rPr>
          <w:rFonts w:ascii="Times New Roman" w:hAnsi="Times New Roman" w:cs="Times New Roman"/>
          <w:sz w:val="24"/>
          <w:szCs w:val="24"/>
        </w:rPr>
      </w:pPr>
    </w:p>
    <w:tbl>
      <w:tblPr>
        <w:tblW w:w="6379" w:type="dxa"/>
        <w:tblInd w:w="1951" w:type="dxa"/>
        <w:tblLook w:val="04A0" w:firstRow="1" w:lastRow="0" w:firstColumn="1" w:lastColumn="0" w:noHBand="0" w:noVBand="1"/>
      </w:tblPr>
      <w:tblGrid>
        <w:gridCol w:w="3227"/>
        <w:gridCol w:w="3152"/>
      </w:tblGrid>
      <w:tr w:rsidR="006E3841" w:rsidRPr="00920E96" w14:paraId="15ECF7C9" w14:textId="77777777" w:rsidTr="0032302F">
        <w:tc>
          <w:tcPr>
            <w:tcW w:w="3227" w:type="dxa"/>
          </w:tcPr>
          <w:p w14:paraId="60A7117E" w14:textId="77777777" w:rsidR="006E3841" w:rsidRPr="00920E96" w:rsidRDefault="006E3841" w:rsidP="009A1A7C">
            <w:pPr>
              <w:spacing w:after="0" w:line="240" w:lineRule="auto"/>
              <w:jc w:val="both"/>
              <w:rPr>
                <w:rFonts w:ascii="Times New Roman" w:hAnsi="Times New Roman" w:cs="Times New Roman"/>
                <w:sz w:val="24"/>
                <w:szCs w:val="24"/>
              </w:rPr>
            </w:pPr>
          </w:p>
        </w:tc>
        <w:tc>
          <w:tcPr>
            <w:tcW w:w="3152" w:type="dxa"/>
          </w:tcPr>
          <w:p w14:paraId="0456EDC9" w14:textId="77777777" w:rsidR="006E3841" w:rsidRPr="00920E96" w:rsidRDefault="006E3841" w:rsidP="009A1A7C">
            <w:pPr>
              <w:spacing w:after="0" w:line="240" w:lineRule="auto"/>
              <w:jc w:val="both"/>
              <w:rPr>
                <w:rFonts w:ascii="Times New Roman" w:hAnsi="Times New Roman" w:cs="Times New Roman"/>
                <w:sz w:val="24"/>
                <w:szCs w:val="24"/>
              </w:rPr>
            </w:pPr>
          </w:p>
        </w:tc>
      </w:tr>
    </w:tbl>
    <w:p w14:paraId="3EEAA399" w14:textId="77777777" w:rsidR="006E3841" w:rsidRPr="00920E96" w:rsidRDefault="006E3841" w:rsidP="009A1A7C">
      <w:pPr>
        <w:tabs>
          <w:tab w:val="left" w:pos="-2977"/>
          <w:tab w:val="left" w:pos="1560"/>
        </w:tabs>
        <w:jc w:val="both"/>
        <w:rPr>
          <w:rFonts w:ascii="Times New Roman" w:hAnsi="Times New Roman" w:cs="Times New Roman"/>
          <w:sz w:val="24"/>
          <w:szCs w:val="24"/>
        </w:rPr>
      </w:pPr>
    </w:p>
    <w:p w14:paraId="4A930CA8" w14:textId="77777777" w:rsidR="006E3841" w:rsidRPr="00920E96" w:rsidRDefault="006E3841" w:rsidP="009A1A7C">
      <w:pPr>
        <w:tabs>
          <w:tab w:val="left" w:pos="-2977"/>
          <w:tab w:val="left" w:pos="1560"/>
        </w:tabs>
        <w:jc w:val="both"/>
        <w:rPr>
          <w:rFonts w:ascii="Times New Roman" w:hAnsi="Times New Roman" w:cs="Times New Roman"/>
          <w:sz w:val="24"/>
          <w:szCs w:val="24"/>
        </w:rPr>
      </w:pPr>
    </w:p>
    <w:p w14:paraId="06596E57" w14:textId="77777777" w:rsidR="006E3841" w:rsidRDefault="006E3841" w:rsidP="009A1A7C">
      <w:pPr>
        <w:tabs>
          <w:tab w:val="left" w:pos="-2977"/>
          <w:tab w:val="left" w:pos="1560"/>
        </w:tabs>
        <w:spacing w:after="0"/>
        <w:ind w:right="-881"/>
        <w:jc w:val="both"/>
        <w:rPr>
          <w:rFonts w:ascii="Times New Roman" w:eastAsia="Times New Roman" w:hAnsi="Times New Roman" w:cs="Times New Roman"/>
          <w:sz w:val="24"/>
          <w:szCs w:val="24"/>
        </w:rPr>
      </w:pPr>
    </w:p>
    <w:p w14:paraId="67C5D25B" w14:textId="77777777" w:rsid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178C4BFA" w14:textId="77777777" w:rsid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77C50FBB" w14:textId="77777777" w:rsid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44A39CBE" w14:textId="77777777" w:rsid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2B26F6AE" w14:textId="77777777" w:rsid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69CA9A9D" w14:textId="77777777" w:rsid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6C581445" w14:textId="77777777" w:rsid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6C6D62FD" w14:textId="77777777" w:rsid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08B3EA76" w14:textId="77777777" w:rsid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369A76CE" w14:textId="77777777" w:rsid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697DFF5D" w14:textId="77777777" w:rsid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09EB7086" w14:textId="77777777" w:rsidR="00920E96" w:rsidRPr="00920E96" w:rsidRDefault="00920E96" w:rsidP="009A1A7C">
      <w:pPr>
        <w:tabs>
          <w:tab w:val="left" w:pos="-2977"/>
          <w:tab w:val="left" w:pos="1560"/>
        </w:tabs>
        <w:spacing w:after="0"/>
        <w:ind w:right="-881"/>
        <w:jc w:val="both"/>
        <w:rPr>
          <w:rFonts w:ascii="Times New Roman" w:eastAsia="Times New Roman" w:hAnsi="Times New Roman" w:cs="Times New Roman"/>
          <w:sz w:val="24"/>
          <w:szCs w:val="24"/>
        </w:rPr>
      </w:pPr>
    </w:p>
    <w:p w14:paraId="2FEAA2E6" w14:textId="77777777" w:rsidR="006E3841" w:rsidRPr="00920E96" w:rsidRDefault="006E3841" w:rsidP="009A1A7C">
      <w:pPr>
        <w:tabs>
          <w:tab w:val="left" w:pos="-2977"/>
          <w:tab w:val="left" w:pos="1560"/>
        </w:tabs>
        <w:spacing w:after="0"/>
        <w:ind w:right="-881"/>
        <w:jc w:val="both"/>
        <w:rPr>
          <w:rFonts w:ascii="Times New Roman" w:eastAsia="Times New Roman" w:hAnsi="Times New Roman" w:cs="Times New Roman"/>
          <w:sz w:val="24"/>
          <w:szCs w:val="24"/>
        </w:rPr>
      </w:pPr>
    </w:p>
    <w:p w14:paraId="57781A3C" w14:textId="77777777" w:rsidR="006E3841" w:rsidRPr="00920E96" w:rsidRDefault="006E3841" w:rsidP="009A1A7C">
      <w:pPr>
        <w:jc w:val="both"/>
        <w:rPr>
          <w:rFonts w:ascii="Times New Roman" w:eastAsia="Times New Roman" w:hAnsi="Times New Roman" w:cs="Times New Roman"/>
          <w:sz w:val="24"/>
          <w:szCs w:val="24"/>
          <w:lang w:eastAsia="lt-LT"/>
        </w:rPr>
      </w:pPr>
    </w:p>
    <w:p w14:paraId="359350FB" w14:textId="190B4D1F" w:rsidR="006E3841" w:rsidRPr="00920E96" w:rsidRDefault="006E3841" w:rsidP="0092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Sutarties priedas Nr. 4</w:t>
      </w:r>
    </w:p>
    <w:p w14:paraId="6F967736"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sz w:val="24"/>
          <w:szCs w:val="24"/>
          <w:lang w:eastAsia="lt-LT"/>
        </w:rPr>
      </w:pPr>
    </w:p>
    <w:p w14:paraId="7A683E23"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sz w:val="24"/>
          <w:szCs w:val="24"/>
          <w:lang w:eastAsia="lt-LT"/>
        </w:rPr>
      </w:pPr>
      <w:r w:rsidRPr="00920E96">
        <w:rPr>
          <w:rFonts w:ascii="Times New Roman" w:eastAsia="Times New Roman" w:hAnsi="Times New Roman" w:cs="Times New Roman"/>
          <w:b/>
          <w:sz w:val="24"/>
          <w:szCs w:val="24"/>
          <w:lang w:eastAsia="lt-LT"/>
        </w:rPr>
        <w:t>PASLAUGŲ PERDAVIMO</w:t>
      </w:r>
      <w:r w:rsidRPr="00920E96">
        <w:rPr>
          <w:rFonts w:ascii="Times New Roman" w:eastAsia="Times New Roman" w:hAnsi="Times New Roman" w:cs="Times New Roman"/>
          <w:bCs/>
          <w:sz w:val="24"/>
          <w:szCs w:val="24"/>
          <w:lang w:eastAsia="lt-LT"/>
        </w:rPr>
        <w:t>–</w:t>
      </w:r>
      <w:r w:rsidRPr="00920E96">
        <w:rPr>
          <w:rFonts w:ascii="Times New Roman" w:eastAsia="Times New Roman" w:hAnsi="Times New Roman" w:cs="Times New Roman"/>
          <w:b/>
          <w:sz w:val="24"/>
          <w:szCs w:val="24"/>
          <w:lang w:eastAsia="lt-LT"/>
        </w:rPr>
        <w:t>PRIĖMIMO AKTAS</w:t>
      </w:r>
    </w:p>
    <w:p w14:paraId="0C24B7BC"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sz w:val="24"/>
          <w:szCs w:val="24"/>
          <w:lang w:eastAsia="lt-LT"/>
        </w:rPr>
      </w:pPr>
    </w:p>
    <w:p w14:paraId="77A953E0"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sz w:val="24"/>
          <w:szCs w:val="24"/>
          <w:lang w:eastAsia="lt-LT"/>
        </w:rPr>
      </w:pPr>
      <w:r w:rsidRPr="00920E96">
        <w:rPr>
          <w:rFonts w:ascii="Times New Roman" w:eastAsia="Times New Roman" w:hAnsi="Times New Roman" w:cs="Times New Roman"/>
          <w:b/>
          <w:sz w:val="24"/>
          <w:szCs w:val="24"/>
          <w:lang w:eastAsia="lt-LT"/>
        </w:rPr>
        <w:t>Pagal [sutarties pavadinimas] sutartį Nr. ......................,</w:t>
      </w:r>
    </w:p>
    <w:p w14:paraId="3603BB80"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Cs/>
          <w:sz w:val="24"/>
          <w:szCs w:val="24"/>
          <w:lang w:eastAsia="lt-LT"/>
        </w:rPr>
      </w:pPr>
      <w:r w:rsidRPr="00920E96">
        <w:rPr>
          <w:rFonts w:ascii="Times New Roman" w:eastAsia="Times New Roman" w:hAnsi="Times New Roman" w:cs="Times New Roman"/>
          <w:iCs/>
          <w:sz w:val="24"/>
          <w:szCs w:val="24"/>
          <w:lang w:eastAsia="lt-LT"/>
        </w:rPr>
        <w:t>sudarytą ........ m. ..................................... mėn. ..... d.</w:t>
      </w:r>
    </w:p>
    <w:p w14:paraId="483CF28B"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
          <w:sz w:val="24"/>
          <w:szCs w:val="24"/>
          <w:lang w:eastAsia="lt-LT"/>
        </w:rPr>
      </w:pPr>
    </w:p>
    <w:p w14:paraId="65319E8D" w14:textId="0D0AB9C6" w:rsidR="006E3841" w:rsidRPr="00920E96" w:rsidRDefault="006E3841" w:rsidP="009A1A7C">
      <w:pPr>
        <w:tabs>
          <w:tab w:val="left" w:pos="2535"/>
          <w:tab w:val="center" w:pos="4535"/>
        </w:tabs>
        <w:autoSpaceDN w:val="0"/>
        <w:spacing w:after="0" w:line="240" w:lineRule="auto"/>
        <w:jc w:val="center"/>
        <w:rPr>
          <w:rFonts w:ascii="Times New Roman" w:eastAsia="Times New Roman" w:hAnsi="Times New Roman" w:cs="Times New Roman"/>
          <w:b/>
          <w:sz w:val="24"/>
          <w:szCs w:val="24"/>
          <w:lang w:eastAsia="lt-LT"/>
        </w:rPr>
      </w:pPr>
    </w:p>
    <w:p w14:paraId="3B9C822E"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[Akto sudarymo vieta], .......... m. ............................... ........... d.</w:t>
      </w:r>
    </w:p>
    <w:p w14:paraId="7E3AFB52"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sz w:val="24"/>
          <w:szCs w:val="24"/>
          <w:lang w:eastAsia="lt-LT"/>
        </w:rPr>
      </w:pPr>
    </w:p>
    <w:p w14:paraId="37C8661C"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lt-LT"/>
        </w:rPr>
      </w:pPr>
    </w:p>
    <w:p w14:paraId="1E021A9D"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lt-LT"/>
        </w:rPr>
      </w:pPr>
    </w:p>
    <w:p w14:paraId="51C3B5BA" w14:textId="6CE50BC9"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w:t>
      </w:r>
      <w:r w:rsidR="00497B92" w:rsidRPr="00920E96">
        <w:rPr>
          <w:rFonts w:ascii="Times New Roman" w:eastAsia="Times New Roman" w:hAnsi="Times New Roman" w:cs="Times New Roman"/>
          <w:color w:val="FF0000"/>
          <w:sz w:val="24"/>
          <w:szCs w:val="24"/>
          <w:lang w:eastAsia="lt-LT"/>
        </w:rPr>
        <w:t>T</w:t>
      </w:r>
      <w:r w:rsidRPr="00920E96">
        <w:rPr>
          <w:rFonts w:ascii="Times New Roman" w:eastAsia="Times New Roman" w:hAnsi="Times New Roman" w:cs="Times New Roman"/>
          <w:color w:val="FF0000"/>
          <w:sz w:val="24"/>
          <w:szCs w:val="24"/>
          <w:lang w:eastAsia="lt-LT"/>
        </w:rPr>
        <w:t>i</w:t>
      </w:r>
      <w:r w:rsidR="00497B92" w:rsidRPr="00920E96">
        <w:rPr>
          <w:rFonts w:ascii="Times New Roman" w:eastAsia="Times New Roman" w:hAnsi="Times New Roman" w:cs="Times New Roman"/>
          <w:color w:val="FF0000"/>
          <w:sz w:val="24"/>
          <w:szCs w:val="24"/>
          <w:lang w:eastAsia="lt-LT"/>
        </w:rPr>
        <w:t>e</w:t>
      </w:r>
      <w:r w:rsidRPr="00920E96">
        <w:rPr>
          <w:rFonts w:ascii="Times New Roman" w:eastAsia="Times New Roman" w:hAnsi="Times New Roman" w:cs="Times New Roman"/>
          <w:color w:val="FF0000"/>
          <w:sz w:val="24"/>
          <w:szCs w:val="24"/>
          <w:lang w:eastAsia="lt-LT"/>
        </w:rPr>
        <w:t>kėjo pavadinimas</w:t>
      </w:r>
      <w:r w:rsidRPr="00920E96">
        <w:rPr>
          <w:rFonts w:ascii="Times New Roman" w:eastAsia="Times New Roman" w:hAnsi="Times New Roman" w:cs="Times New Roman"/>
          <w:sz w:val="24"/>
          <w:szCs w:val="24"/>
          <w:lang w:eastAsia="lt-LT"/>
        </w:rPr>
        <w:t xml:space="preserve">], atstovaujama .............................................., veikiančio pagal ........................................................................................................., toliau vadinamas </w:t>
      </w:r>
      <w:r w:rsidR="00497B92" w:rsidRPr="00920E96">
        <w:rPr>
          <w:rFonts w:ascii="Times New Roman" w:eastAsia="Times New Roman" w:hAnsi="Times New Roman" w:cs="Times New Roman"/>
          <w:sz w:val="24"/>
          <w:szCs w:val="24"/>
          <w:lang w:eastAsia="lt-LT"/>
        </w:rPr>
        <w:t>Tiekėju</w:t>
      </w:r>
      <w:r w:rsidRPr="00920E96">
        <w:rPr>
          <w:rFonts w:ascii="Times New Roman" w:eastAsia="Times New Roman" w:hAnsi="Times New Roman" w:cs="Times New Roman"/>
          <w:sz w:val="24"/>
          <w:szCs w:val="24"/>
          <w:lang w:eastAsia="lt-LT"/>
        </w:rPr>
        <w:t xml:space="preserve">, ir Jonavos rajono savivaldybės administracija, atstovaujama </w:t>
      </w:r>
      <w:r w:rsidRPr="00920E96">
        <w:rPr>
          <w:rFonts w:ascii="Times New Roman" w:hAnsi="Times New Roman" w:cs="Times New Roman"/>
          <w:sz w:val="24"/>
          <w:szCs w:val="24"/>
        </w:rPr>
        <w:t>Valdo Majausko</w:t>
      </w:r>
      <w:r w:rsidRPr="00920E96">
        <w:rPr>
          <w:rFonts w:ascii="Times New Roman" w:eastAsia="Times New Roman" w:hAnsi="Times New Roman" w:cs="Times New Roman"/>
          <w:sz w:val="24"/>
          <w:szCs w:val="24"/>
          <w:lang w:eastAsia="lt-LT"/>
        </w:rPr>
        <w:t xml:space="preserve">, veikiančio pagal </w:t>
      </w:r>
      <w:r w:rsidRPr="00920E96">
        <w:rPr>
          <w:rFonts w:ascii="Times New Roman" w:hAnsi="Times New Roman" w:cs="Times New Roman"/>
          <w:sz w:val="24"/>
          <w:szCs w:val="24"/>
        </w:rPr>
        <w:t>Jonavos rajono savivaldybės administracijos nuostatus</w:t>
      </w:r>
      <w:r w:rsidRPr="00920E96">
        <w:rPr>
          <w:rFonts w:ascii="Times New Roman" w:eastAsia="Times New Roman" w:hAnsi="Times New Roman" w:cs="Times New Roman"/>
          <w:sz w:val="24"/>
          <w:szCs w:val="24"/>
          <w:lang w:eastAsia="lt-LT"/>
        </w:rPr>
        <w:t xml:space="preserve">, toliau vadinamas </w:t>
      </w:r>
      <w:r w:rsidR="00497B92" w:rsidRPr="00920E96">
        <w:rPr>
          <w:rFonts w:ascii="Times New Roman" w:eastAsia="Times New Roman" w:hAnsi="Times New Roman" w:cs="Times New Roman"/>
          <w:sz w:val="24"/>
          <w:szCs w:val="24"/>
          <w:lang w:eastAsia="lt-LT"/>
        </w:rPr>
        <w:t>Pirkėju</w:t>
      </w:r>
      <w:r w:rsidRPr="00920E96">
        <w:rPr>
          <w:rFonts w:ascii="Times New Roman" w:eastAsia="Times New Roman" w:hAnsi="Times New Roman" w:cs="Times New Roman"/>
          <w:sz w:val="24"/>
          <w:szCs w:val="24"/>
          <w:lang w:eastAsia="lt-LT"/>
        </w:rPr>
        <w:t xml:space="preserve"> (toliau kartu vadinamos Šalimis, o kiekviena atskirai – Šalimi), remiantis Šalių sudaryta sutartimi [</w:t>
      </w:r>
      <w:r w:rsidRPr="00920E96">
        <w:rPr>
          <w:rFonts w:ascii="Times New Roman" w:eastAsia="Times New Roman" w:hAnsi="Times New Roman" w:cs="Times New Roman"/>
          <w:color w:val="FF0000"/>
          <w:sz w:val="24"/>
          <w:szCs w:val="24"/>
          <w:lang w:eastAsia="lt-LT"/>
        </w:rPr>
        <w:t>sutarties pavadinimas, sudarymo data</w:t>
      </w:r>
      <w:r w:rsidRPr="00920E96">
        <w:rPr>
          <w:rFonts w:ascii="Times New Roman" w:eastAsia="Times New Roman" w:hAnsi="Times New Roman" w:cs="Times New Roman"/>
          <w:sz w:val="24"/>
          <w:szCs w:val="24"/>
          <w:lang w:eastAsia="lt-LT"/>
        </w:rPr>
        <w:t xml:space="preserve">] sudarė šį Paslaugų perdavimo–priėmimo aktą: </w:t>
      </w:r>
    </w:p>
    <w:p w14:paraId="5C1F7F5A"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sz w:val="24"/>
          <w:szCs w:val="24"/>
          <w:lang w:eastAsia="lt-LT"/>
        </w:rPr>
      </w:pPr>
    </w:p>
    <w:p w14:paraId="3F659748" w14:textId="6913D85A"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 xml:space="preserve">1. </w:t>
      </w:r>
      <w:r w:rsidR="00497B92" w:rsidRPr="00920E96">
        <w:rPr>
          <w:rFonts w:ascii="Times New Roman" w:eastAsia="Times New Roman" w:hAnsi="Times New Roman" w:cs="Times New Roman"/>
          <w:sz w:val="24"/>
          <w:szCs w:val="24"/>
          <w:lang w:eastAsia="lt-LT"/>
        </w:rPr>
        <w:t>Tiekėjas</w:t>
      </w:r>
      <w:r w:rsidRPr="00920E96">
        <w:rPr>
          <w:rFonts w:ascii="Times New Roman" w:eastAsia="Times New Roman" w:hAnsi="Times New Roman" w:cs="Times New Roman"/>
          <w:sz w:val="24"/>
          <w:szCs w:val="24"/>
          <w:lang w:eastAsia="lt-LT"/>
        </w:rPr>
        <w:t xml:space="preserve"> suteikė </w:t>
      </w:r>
      <w:r w:rsidR="00497B92" w:rsidRPr="00920E96">
        <w:rPr>
          <w:rFonts w:ascii="Times New Roman" w:eastAsia="Times New Roman" w:hAnsi="Times New Roman" w:cs="Times New Roman"/>
          <w:sz w:val="24"/>
          <w:szCs w:val="24"/>
          <w:lang w:eastAsia="lt-LT"/>
        </w:rPr>
        <w:t>Pirkėjui</w:t>
      </w:r>
      <w:r w:rsidRPr="00920E96">
        <w:rPr>
          <w:rFonts w:ascii="Times New Roman" w:eastAsia="Times New Roman" w:hAnsi="Times New Roman" w:cs="Times New Roman"/>
          <w:sz w:val="24"/>
          <w:szCs w:val="24"/>
          <w:lang w:eastAsia="lt-LT"/>
        </w:rPr>
        <w:t xml:space="preserve"> Paslaugas – ............................................................................ ...................................................................................................................., o </w:t>
      </w:r>
      <w:r w:rsidR="00497B92" w:rsidRPr="00920E96">
        <w:rPr>
          <w:rFonts w:ascii="Times New Roman" w:eastAsia="Times New Roman" w:hAnsi="Times New Roman" w:cs="Times New Roman"/>
          <w:sz w:val="24"/>
          <w:szCs w:val="24"/>
          <w:lang w:eastAsia="lt-LT"/>
        </w:rPr>
        <w:t>Pirkėjas</w:t>
      </w:r>
      <w:r w:rsidRPr="00920E96">
        <w:rPr>
          <w:rFonts w:ascii="Times New Roman" w:eastAsia="Times New Roman" w:hAnsi="Times New Roman" w:cs="Times New Roman"/>
          <w:sz w:val="24"/>
          <w:szCs w:val="24"/>
          <w:lang w:eastAsia="lt-LT"/>
        </w:rPr>
        <w:t xml:space="preserve"> šias Paslaugas priima. </w:t>
      </w:r>
    </w:p>
    <w:p w14:paraId="37697B1A" w14:textId="3A6B99DE"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color w:val="000000"/>
          <w:sz w:val="24"/>
          <w:szCs w:val="24"/>
          <w:lang w:eastAsia="lt-LT"/>
        </w:rPr>
      </w:pPr>
      <w:r w:rsidRPr="00920E96">
        <w:rPr>
          <w:rFonts w:ascii="Times New Roman" w:eastAsia="Times New Roman" w:hAnsi="Times New Roman" w:cs="Times New Roman"/>
          <w:sz w:val="24"/>
          <w:szCs w:val="24"/>
          <w:lang w:eastAsia="lt-LT"/>
        </w:rPr>
        <w:t xml:space="preserve">2. </w:t>
      </w:r>
      <w:r w:rsidRPr="00920E96">
        <w:rPr>
          <w:rFonts w:ascii="Times New Roman" w:eastAsia="Times New Roman" w:hAnsi="Times New Roman" w:cs="Times New Roman"/>
          <w:color w:val="000000"/>
          <w:sz w:val="24"/>
          <w:szCs w:val="24"/>
          <w:lang w:eastAsia="lt-LT"/>
        </w:rPr>
        <w:t xml:space="preserve">Už suteiktas Paslaugas </w:t>
      </w:r>
      <w:r w:rsidR="00497B92" w:rsidRPr="00920E96">
        <w:rPr>
          <w:rFonts w:ascii="Times New Roman" w:eastAsia="Times New Roman" w:hAnsi="Times New Roman" w:cs="Times New Roman"/>
          <w:color w:val="000000"/>
          <w:sz w:val="24"/>
          <w:szCs w:val="24"/>
          <w:lang w:eastAsia="lt-LT"/>
        </w:rPr>
        <w:t>Pirkėjas</w:t>
      </w:r>
      <w:r w:rsidRPr="00920E96">
        <w:rPr>
          <w:rFonts w:ascii="Times New Roman" w:eastAsia="Times New Roman" w:hAnsi="Times New Roman" w:cs="Times New Roman"/>
          <w:color w:val="000000"/>
          <w:sz w:val="24"/>
          <w:szCs w:val="24"/>
          <w:lang w:eastAsia="lt-LT"/>
        </w:rPr>
        <w:t xml:space="preserve"> įsipareigoja sumokėti </w:t>
      </w:r>
      <w:r w:rsidR="00497B92" w:rsidRPr="00920E96">
        <w:rPr>
          <w:rFonts w:ascii="Times New Roman" w:eastAsia="Times New Roman" w:hAnsi="Times New Roman" w:cs="Times New Roman"/>
          <w:color w:val="000000"/>
          <w:sz w:val="24"/>
          <w:szCs w:val="24"/>
          <w:lang w:eastAsia="lt-LT"/>
        </w:rPr>
        <w:t>Tiekėjui</w:t>
      </w:r>
      <w:r w:rsidRPr="00920E96">
        <w:rPr>
          <w:rFonts w:ascii="Times New Roman" w:eastAsia="Times New Roman" w:hAnsi="Times New Roman" w:cs="Times New Roman"/>
          <w:color w:val="000000"/>
          <w:sz w:val="24"/>
          <w:szCs w:val="24"/>
          <w:lang w:eastAsia="lt-LT"/>
        </w:rPr>
        <w:t>....................... Eur (.................................................................................................... Eur) sumą Šalių sudarytoje S</w:t>
      </w:r>
      <w:r w:rsidRPr="00920E96">
        <w:rPr>
          <w:rFonts w:ascii="Times New Roman" w:eastAsia="Times New Roman" w:hAnsi="Times New Roman" w:cs="Times New Roman"/>
          <w:sz w:val="24"/>
          <w:szCs w:val="24"/>
          <w:lang w:eastAsia="lt-LT"/>
        </w:rPr>
        <w:t>utartyje nustatyta tvarka</w:t>
      </w:r>
      <w:r w:rsidRPr="00920E96">
        <w:rPr>
          <w:rFonts w:ascii="Times New Roman" w:eastAsia="Times New Roman" w:hAnsi="Times New Roman" w:cs="Times New Roman"/>
          <w:color w:val="000000"/>
          <w:sz w:val="24"/>
          <w:szCs w:val="24"/>
          <w:lang w:eastAsia="lt-LT"/>
        </w:rPr>
        <w:t>.</w:t>
      </w:r>
    </w:p>
    <w:p w14:paraId="64A45508" w14:textId="7D1A9D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 xml:space="preserve">3. </w:t>
      </w:r>
      <w:r w:rsidR="00497B92" w:rsidRPr="00920E96">
        <w:rPr>
          <w:rFonts w:ascii="Times New Roman" w:eastAsia="Times New Roman" w:hAnsi="Times New Roman" w:cs="Times New Roman"/>
          <w:sz w:val="24"/>
          <w:szCs w:val="24"/>
          <w:lang w:eastAsia="lt-LT"/>
        </w:rPr>
        <w:t>Pirkėjas</w:t>
      </w:r>
      <w:r w:rsidRPr="00920E96">
        <w:rPr>
          <w:rFonts w:ascii="Times New Roman" w:eastAsia="Times New Roman" w:hAnsi="Times New Roman" w:cs="Times New Roman"/>
          <w:sz w:val="24"/>
          <w:szCs w:val="24"/>
          <w:lang w:eastAsia="lt-LT"/>
        </w:rPr>
        <w:t xml:space="preserve"> neturi </w:t>
      </w:r>
      <w:r w:rsidR="00497B92" w:rsidRPr="00920E96">
        <w:rPr>
          <w:rFonts w:ascii="Times New Roman" w:eastAsia="Times New Roman" w:hAnsi="Times New Roman" w:cs="Times New Roman"/>
          <w:sz w:val="24"/>
          <w:szCs w:val="24"/>
          <w:lang w:eastAsia="lt-LT"/>
        </w:rPr>
        <w:t>Tiekėjas</w:t>
      </w:r>
      <w:r w:rsidRPr="00920E96">
        <w:rPr>
          <w:rFonts w:ascii="Times New Roman" w:eastAsia="Times New Roman" w:hAnsi="Times New Roman" w:cs="Times New Roman"/>
          <w:sz w:val="24"/>
          <w:szCs w:val="24"/>
          <w:lang w:eastAsia="lt-LT"/>
        </w:rPr>
        <w:t xml:space="preserve"> pretenzijų dėl suteiktų Paslaugų kokybės.</w:t>
      </w:r>
    </w:p>
    <w:p w14:paraId="0F5F03C7"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lt-LT"/>
        </w:rPr>
      </w:pPr>
    </w:p>
    <w:p w14:paraId="4B20A409"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lt-LT"/>
        </w:rPr>
      </w:pPr>
    </w:p>
    <w:tbl>
      <w:tblPr>
        <w:tblW w:w="0" w:type="auto"/>
        <w:tblInd w:w="674" w:type="dxa"/>
        <w:tblLayout w:type="fixed"/>
        <w:tblLook w:val="04A0" w:firstRow="1" w:lastRow="0" w:firstColumn="1" w:lastColumn="0" w:noHBand="0" w:noVBand="1"/>
      </w:tblPr>
      <w:tblGrid>
        <w:gridCol w:w="4245"/>
        <w:gridCol w:w="4245"/>
      </w:tblGrid>
      <w:tr w:rsidR="006E3841" w:rsidRPr="00920E96" w14:paraId="7A93971D" w14:textId="77777777" w:rsidTr="0032302F">
        <w:tc>
          <w:tcPr>
            <w:tcW w:w="4245" w:type="dxa"/>
            <w:hideMark/>
          </w:tcPr>
          <w:p w14:paraId="3E41D6B2" w14:textId="1A2A7C15" w:rsidR="006E3841" w:rsidRPr="00920E96" w:rsidRDefault="00497B92" w:rsidP="009A1A7C">
            <w:pPr>
              <w:autoSpaceDN w:val="0"/>
              <w:spacing w:after="0" w:line="240" w:lineRule="auto"/>
              <w:jc w:val="both"/>
              <w:rPr>
                <w:rFonts w:ascii="Times New Roman" w:eastAsia="Times New Roman" w:hAnsi="Times New Roman" w:cs="Times New Roman"/>
                <w:b/>
                <w:bCs/>
                <w:sz w:val="24"/>
                <w:szCs w:val="24"/>
                <w:lang w:eastAsia="lt-LT"/>
              </w:rPr>
            </w:pPr>
            <w:r w:rsidRPr="00920E96">
              <w:rPr>
                <w:rFonts w:ascii="Times New Roman" w:hAnsi="Times New Roman" w:cs="Times New Roman"/>
                <w:b/>
                <w:bCs/>
                <w:sz w:val="24"/>
                <w:szCs w:val="24"/>
                <w:lang w:eastAsia="ar-SA"/>
              </w:rPr>
              <w:t>Tiekėjas</w:t>
            </w:r>
          </w:p>
        </w:tc>
        <w:tc>
          <w:tcPr>
            <w:tcW w:w="4245" w:type="dxa"/>
            <w:hideMark/>
          </w:tcPr>
          <w:p w14:paraId="7ED633F1" w14:textId="7DEE61F4" w:rsidR="006E3841" w:rsidRPr="00920E96" w:rsidRDefault="00497B92" w:rsidP="009A1A7C">
            <w:pPr>
              <w:autoSpaceDN w:val="0"/>
              <w:spacing w:after="0" w:line="240" w:lineRule="auto"/>
              <w:jc w:val="both"/>
              <w:rPr>
                <w:rFonts w:ascii="Times New Roman" w:eastAsia="Times New Roman" w:hAnsi="Times New Roman" w:cs="Times New Roman"/>
                <w:b/>
                <w:bCs/>
                <w:sz w:val="24"/>
                <w:szCs w:val="24"/>
                <w:lang w:eastAsia="lt-LT"/>
              </w:rPr>
            </w:pPr>
            <w:r w:rsidRPr="00920E96">
              <w:rPr>
                <w:rFonts w:ascii="Times New Roman" w:eastAsia="Times New Roman" w:hAnsi="Times New Roman" w:cs="Times New Roman"/>
                <w:b/>
                <w:bCs/>
                <w:sz w:val="24"/>
                <w:szCs w:val="24"/>
                <w:lang w:eastAsia="lt-LT"/>
              </w:rPr>
              <w:t>Pirkėjas</w:t>
            </w:r>
          </w:p>
        </w:tc>
      </w:tr>
      <w:tr w:rsidR="006E3841" w:rsidRPr="00920E96" w14:paraId="00E1803B" w14:textId="77777777" w:rsidTr="0032302F">
        <w:tc>
          <w:tcPr>
            <w:tcW w:w="4245" w:type="dxa"/>
            <w:hideMark/>
          </w:tcPr>
          <w:p w14:paraId="0B192967"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 xml:space="preserve">[Pavadinimas] </w:t>
            </w:r>
          </w:p>
        </w:tc>
        <w:tc>
          <w:tcPr>
            <w:tcW w:w="4245" w:type="dxa"/>
            <w:hideMark/>
          </w:tcPr>
          <w:p w14:paraId="5F55FD41"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[Pavadinimas]</w:t>
            </w:r>
          </w:p>
        </w:tc>
      </w:tr>
      <w:tr w:rsidR="006E3841" w:rsidRPr="00920E96" w14:paraId="4CA678B9" w14:textId="77777777" w:rsidTr="0032302F">
        <w:tc>
          <w:tcPr>
            <w:tcW w:w="4245" w:type="dxa"/>
            <w:hideMark/>
          </w:tcPr>
          <w:p w14:paraId="66011433"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[Buveinės adresas]</w:t>
            </w:r>
          </w:p>
        </w:tc>
        <w:tc>
          <w:tcPr>
            <w:tcW w:w="4245" w:type="dxa"/>
            <w:hideMark/>
          </w:tcPr>
          <w:p w14:paraId="5270CE48"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[Buveinės adresas]</w:t>
            </w:r>
          </w:p>
        </w:tc>
      </w:tr>
      <w:tr w:rsidR="006E3841" w:rsidRPr="00920E96" w14:paraId="2DD88223" w14:textId="77777777" w:rsidTr="0032302F">
        <w:tc>
          <w:tcPr>
            <w:tcW w:w="4245" w:type="dxa"/>
            <w:hideMark/>
          </w:tcPr>
          <w:p w14:paraId="29721F82"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[Telefonas, faksas]</w:t>
            </w:r>
          </w:p>
        </w:tc>
        <w:tc>
          <w:tcPr>
            <w:tcW w:w="4245" w:type="dxa"/>
            <w:hideMark/>
          </w:tcPr>
          <w:p w14:paraId="1A2F90F3"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[Telefonas, faksas]</w:t>
            </w:r>
          </w:p>
        </w:tc>
      </w:tr>
      <w:tr w:rsidR="006E3841" w:rsidRPr="00920E96" w14:paraId="544E5F85" w14:textId="77777777" w:rsidTr="0032302F">
        <w:tc>
          <w:tcPr>
            <w:tcW w:w="4245" w:type="dxa"/>
            <w:hideMark/>
          </w:tcPr>
          <w:p w14:paraId="6605339B"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[Kodas]</w:t>
            </w:r>
          </w:p>
        </w:tc>
        <w:tc>
          <w:tcPr>
            <w:tcW w:w="4245" w:type="dxa"/>
            <w:hideMark/>
          </w:tcPr>
          <w:p w14:paraId="7099B8AB"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[Įmonės kodas]</w:t>
            </w:r>
          </w:p>
        </w:tc>
      </w:tr>
      <w:tr w:rsidR="006E3841" w:rsidRPr="00920E96" w14:paraId="1673BA1C" w14:textId="77777777" w:rsidTr="0032302F">
        <w:tc>
          <w:tcPr>
            <w:tcW w:w="4245" w:type="dxa"/>
            <w:hideMark/>
          </w:tcPr>
          <w:p w14:paraId="5DB364A1"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[PVM mokėtojo kodas]</w:t>
            </w:r>
          </w:p>
        </w:tc>
        <w:tc>
          <w:tcPr>
            <w:tcW w:w="4245" w:type="dxa"/>
            <w:hideMark/>
          </w:tcPr>
          <w:p w14:paraId="4628633B"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[PVM mokėtojo kodas]</w:t>
            </w:r>
          </w:p>
        </w:tc>
      </w:tr>
      <w:tr w:rsidR="006E3841" w:rsidRPr="00920E96" w14:paraId="2C8AC54D" w14:textId="77777777" w:rsidTr="0032302F">
        <w:tc>
          <w:tcPr>
            <w:tcW w:w="4245" w:type="dxa"/>
          </w:tcPr>
          <w:p w14:paraId="70B77852"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p>
        </w:tc>
        <w:tc>
          <w:tcPr>
            <w:tcW w:w="4245" w:type="dxa"/>
          </w:tcPr>
          <w:p w14:paraId="498FCBD0"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p>
        </w:tc>
      </w:tr>
      <w:tr w:rsidR="006E3841" w:rsidRPr="00920E96" w14:paraId="7ACC4C0B" w14:textId="77777777" w:rsidTr="0032302F">
        <w:tc>
          <w:tcPr>
            <w:tcW w:w="4245" w:type="dxa"/>
          </w:tcPr>
          <w:p w14:paraId="62BFF389"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p>
        </w:tc>
        <w:tc>
          <w:tcPr>
            <w:tcW w:w="4245" w:type="dxa"/>
          </w:tcPr>
          <w:p w14:paraId="78EEC36E"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p>
        </w:tc>
      </w:tr>
      <w:tr w:rsidR="006E3841" w:rsidRPr="00920E96" w14:paraId="36F20D23" w14:textId="77777777" w:rsidTr="0032302F">
        <w:tc>
          <w:tcPr>
            <w:tcW w:w="4245" w:type="dxa"/>
            <w:hideMark/>
          </w:tcPr>
          <w:p w14:paraId="0A8E3038"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______________________________</w:t>
            </w:r>
          </w:p>
          <w:p w14:paraId="0BDC8F51"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Parašas</w:t>
            </w:r>
          </w:p>
          <w:p w14:paraId="2772C808"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[Pareigos, vardas ir pavardė]</w:t>
            </w:r>
          </w:p>
        </w:tc>
        <w:tc>
          <w:tcPr>
            <w:tcW w:w="4245" w:type="dxa"/>
            <w:hideMark/>
          </w:tcPr>
          <w:p w14:paraId="797097D2"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______________________________</w:t>
            </w:r>
          </w:p>
          <w:p w14:paraId="6F7D46FA"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Parašas</w:t>
            </w:r>
          </w:p>
          <w:p w14:paraId="3418D00B" w14:textId="77777777" w:rsidR="006E3841" w:rsidRPr="00920E96" w:rsidRDefault="006E3841" w:rsidP="009A1A7C">
            <w:pPr>
              <w:autoSpaceDN w:val="0"/>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[Pareigos, vardas ir pavardė]</w:t>
            </w:r>
          </w:p>
        </w:tc>
      </w:tr>
    </w:tbl>
    <w:p w14:paraId="7EEEDB11" w14:textId="77777777" w:rsidR="006E3841" w:rsidRPr="00920E96" w:rsidRDefault="006E3841" w:rsidP="009A1A7C">
      <w:pPr>
        <w:spacing w:after="0" w:line="240" w:lineRule="auto"/>
        <w:jc w:val="both"/>
        <w:rPr>
          <w:rFonts w:ascii="Times New Roman" w:eastAsia="Times New Roman" w:hAnsi="Times New Roman" w:cs="Times New Roman"/>
          <w:sz w:val="24"/>
          <w:szCs w:val="24"/>
        </w:rPr>
        <w:sectPr w:rsidR="006E3841" w:rsidRPr="00920E96" w:rsidSect="006E3841">
          <w:footerReference w:type="default" r:id="rId10"/>
          <w:footnotePr>
            <w:numFmt w:val="chicago"/>
          </w:footnotePr>
          <w:pgSz w:w="11906" w:h="16838"/>
          <w:pgMar w:top="794" w:right="794" w:bottom="907" w:left="1247" w:header="567" w:footer="567" w:gutter="0"/>
          <w:cols w:space="1296"/>
        </w:sectPr>
      </w:pPr>
    </w:p>
    <w:p w14:paraId="23ED738F" w14:textId="77777777" w:rsidR="006E3841" w:rsidRPr="00920E96" w:rsidRDefault="006E3841" w:rsidP="009A1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jc w:val="center"/>
        <w:rPr>
          <w:rFonts w:ascii="Times New Roman" w:eastAsia="Times New Roman" w:hAnsi="Times New Roman" w:cs="Times New Roman"/>
          <w:sz w:val="24"/>
          <w:szCs w:val="24"/>
          <w:lang w:eastAsia="lt-LT"/>
        </w:rPr>
      </w:pPr>
    </w:p>
    <w:p w14:paraId="6257D551" w14:textId="77777777" w:rsidR="00DE0871" w:rsidRPr="00920E96" w:rsidRDefault="00DE0871" w:rsidP="0092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sz w:val="24"/>
          <w:szCs w:val="24"/>
          <w:lang w:eastAsia="lt-LT"/>
        </w:rPr>
      </w:pPr>
      <w:r w:rsidRPr="00920E96">
        <w:rPr>
          <w:rFonts w:ascii="Times New Roman" w:eastAsia="Times New Roman" w:hAnsi="Times New Roman" w:cs="Times New Roman"/>
          <w:sz w:val="24"/>
          <w:szCs w:val="24"/>
          <w:lang w:eastAsia="lt-LT"/>
        </w:rPr>
        <w:t>Sutarties priedas Nr. 5</w:t>
      </w:r>
    </w:p>
    <w:p w14:paraId="5E9F798A" w14:textId="77777777" w:rsidR="00DE0871" w:rsidRPr="00920E96" w:rsidRDefault="00DE0871" w:rsidP="00920E96">
      <w:pPr>
        <w:spacing w:after="0" w:line="240" w:lineRule="auto"/>
        <w:jc w:val="right"/>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F-3</w:t>
      </w:r>
    </w:p>
    <w:p w14:paraId="2706904E" w14:textId="6480AC2D" w:rsidR="00DE0871" w:rsidRPr="00920E96" w:rsidRDefault="00497B92" w:rsidP="00920E96">
      <w:pPr>
        <w:spacing w:after="0" w:line="240" w:lineRule="auto"/>
        <w:jc w:val="right"/>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Pirkėjas</w:t>
      </w:r>
      <w:r w:rsidR="00DE0871" w:rsidRPr="00920E96">
        <w:rPr>
          <w:rFonts w:ascii="Times New Roman" w:eastAsia="Times New Roman" w:hAnsi="Times New Roman" w:cs="Times New Roman"/>
          <w:bCs/>
          <w:sz w:val="24"/>
          <w:szCs w:val="24"/>
        </w:rPr>
        <w:t>:</w:t>
      </w:r>
      <w:r w:rsidR="00DE0871" w:rsidRPr="00920E96">
        <w:rPr>
          <w:rFonts w:ascii="Times New Roman" w:eastAsia="Times New Roman" w:hAnsi="Times New Roman" w:cs="Times New Roman"/>
          <w:bCs/>
          <w:sz w:val="24"/>
          <w:szCs w:val="24"/>
        </w:rPr>
        <w:tab/>
        <w:t>……………………………………………………..</w:t>
      </w:r>
    </w:p>
    <w:p w14:paraId="41DACCC3" w14:textId="133E9A94" w:rsidR="00DE0871" w:rsidRPr="00920E96" w:rsidRDefault="00497B92" w:rsidP="00920E96">
      <w:pPr>
        <w:spacing w:after="0" w:line="240" w:lineRule="auto"/>
        <w:jc w:val="right"/>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Tiekėjas</w:t>
      </w:r>
      <w:r w:rsidR="00DE0871" w:rsidRPr="00920E96">
        <w:rPr>
          <w:rFonts w:ascii="Times New Roman" w:eastAsia="Times New Roman" w:hAnsi="Times New Roman" w:cs="Times New Roman"/>
          <w:bCs/>
          <w:sz w:val="24"/>
          <w:szCs w:val="24"/>
        </w:rPr>
        <w:t>: …………………………………………………</w:t>
      </w:r>
    </w:p>
    <w:p w14:paraId="01EE392C" w14:textId="77777777" w:rsidR="00DE0871" w:rsidRPr="00920E96" w:rsidRDefault="00DE0871" w:rsidP="009A1A7C">
      <w:pPr>
        <w:spacing w:after="0" w:line="240" w:lineRule="auto"/>
        <w:jc w:val="center"/>
        <w:rPr>
          <w:rFonts w:ascii="Times New Roman" w:eastAsia="Times New Roman" w:hAnsi="Times New Roman" w:cs="Times New Roman"/>
          <w:bCs/>
          <w:sz w:val="24"/>
          <w:szCs w:val="24"/>
        </w:rPr>
      </w:pPr>
    </w:p>
    <w:p w14:paraId="2B1408C7" w14:textId="77777777" w:rsidR="00DE0871" w:rsidRPr="00920E96" w:rsidRDefault="00DE0871" w:rsidP="009A1A7C">
      <w:pPr>
        <w:spacing w:after="0" w:line="240" w:lineRule="auto"/>
        <w:jc w:val="center"/>
        <w:rPr>
          <w:rFonts w:ascii="Times New Roman" w:eastAsia="Times New Roman" w:hAnsi="Times New Roman" w:cs="Times New Roman"/>
          <w:b/>
          <w:bCs/>
          <w:sz w:val="24"/>
          <w:szCs w:val="24"/>
        </w:rPr>
      </w:pPr>
      <w:r w:rsidRPr="00920E96">
        <w:rPr>
          <w:rFonts w:ascii="Times New Roman" w:eastAsia="Times New Roman" w:hAnsi="Times New Roman" w:cs="Times New Roman"/>
          <w:b/>
          <w:bCs/>
          <w:sz w:val="24"/>
          <w:szCs w:val="24"/>
        </w:rPr>
        <w:t>Suteiktų paslaugų apmokėjimo</w:t>
      </w:r>
    </w:p>
    <w:p w14:paraId="3AA19230" w14:textId="77777777" w:rsidR="00DE0871" w:rsidRPr="00920E96" w:rsidRDefault="00DE0871" w:rsidP="009A1A7C">
      <w:pPr>
        <w:spacing w:after="0" w:line="240" w:lineRule="auto"/>
        <w:jc w:val="center"/>
        <w:rPr>
          <w:rFonts w:ascii="Times New Roman" w:eastAsia="Times New Roman" w:hAnsi="Times New Roman" w:cs="Times New Roman"/>
          <w:b/>
          <w:bCs/>
          <w:sz w:val="24"/>
          <w:szCs w:val="24"/>
        </w:rPr>
      </w:pPr>
      <w:r w:rsidRPr="00920E96">
        <w:rPr>
          <w:rFonts w:ascii="Times New Roman" w:eastAsia="Times New Roman" w:hAnsi="Times New Roman" w:cs="Times New Roman"/>
          <w:b/>
          <w:bCs/>
          <w:sz w:val="24"/>
          <w:szCs w:val="24"/>
        </w:rPr>
        <w:t>P A Ž Y M A Nr.</w:t>
      </w:r>
    </w:p>
    <w:p w14:paraId="63720863"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p w14:paraId="28B8ACB6"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202... m.  ……………………………  mėn.</w:t>
      </w:r>
    </w:p>
    <w:p w14:paraId="4FC6876D"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(eurais, ct)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540"/>
        <w:gridCol w:w="1056"/>
        <w:gridCol w:w="1083"/>
        <w:gridCol w:w="1060"/>
        <w:gridCol w:w="1358"/>
        <w:gridCol w:w="1083"/>
        <w:gridCol w:w="1028"/>
        <w:gridCol w:w="1031"/>
        <w:gridCol w:w="1083"/>
        <w:gridCol w:w="1029"/>
        <w:gridCol w:w="1114"/>
      </w:tblGrid>
      <w:tr w:rsidR="00DE0871" w:rsidRPr="00920E96" w14:paraId="00BB1534" w14:textId="77777777" w:rsidTr="00B3724C">
        <w:trPr>
          <w:trHeight w:val="375"/>
        </w:trPr>
        <w:tc>
          <w:tcPr>
            <w:tcW w:w="533" w:type="dxa"/>
            <w:vMerge w:val="restart"/>
            <w:vAlign w:val="center"/>
          </w:tcPr>
          <w:p w14:paraId="0E463B1D"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Eil. Nr.</w:t>
            </w:r>
          </w:p>
        </w:tc>
        <w:tc>
          <w:tcPr>
            <w:tcW w:w="3720" w:type="dxa"/>
            <w:vMerge w:val="restart"/>
            <w:vAlign w:val="center"/>
          </w:tcPr>
          <w:p w14:paraId="37568B32"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Objekto pavadinimas</w:t>
            </w:r>
          </w:p>
        </w:tc>
        <w:tc>
          <w:tcPr>
            <w:tcW w:w="984" w:type="dxa"/>
            <w:vMerge w:val="restart"/>
            <w:vAlign w:val="center"/>
          </w:tcPr>
          <w:p w14:paraId="0E26D7D5" w14:textId="77777777" w:rsidR="00DE0871" w:rsidRPr="00920E96" w:rsidRDefault="00DE0871" w:rsidP="009A1A7C">
            <w:pPr>
              <w:spacing w:after="0" w:line="240" w:lineRule="auto"/>
              <w:jc w:val="both"/>
              <w:rPr>
                <w:rFonts w:ascii="Times New Roman" w:eastAsia="Times New Roman" w:hAnsi="Times New Roman" w:cs="Times New Roman"/>
                <w:sz w:val="24"/>
                <w:szCs w:val="24"/>
              </w:rPr>
            </w:pPr>
            <w:r w:rsidRPr="00920E96">
              <w:rPr>
                <w:rFonts w:ascii="Times New Roman" w:eastAsia="Times New Roman" w:hAnsi="Times New Roman" w:cs="Times New Roman"/>
                <w:sz w:val="24"/>
                <w:szCs w:val="24"/>
              </w:rPr>
              <w:t>Sutarties su</w:t>
            </w:r>
          </w:p>
          <w:p w14:paraId="0332B19E"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sz w:val="24"/>
                <w:szCs w:val="24"/>
              </w:rPr>
              <w:t>AB „Via Lietuva“ Nr.</w:t>
            </w:r>
          </w:p>
        </w:tc>
        <w:tc>
          <w:tcPr>
            <w:tcW w:w="873" w:type="dxa"/>
            <w:vMerge w:val="restart"/>
            <w:vAlign w:val="center"/>
          </w:tcPr>
          <w:p w14:paraId="4AD4A675"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Paslaugų teikimo sutarties Nr.</w:t>
            </w:r>
          </w:p>
        </w:tc>
        <w:tc>
          <w:tcPr>
            <w:tcW w:w="1066" w:type="dxa"/>
            <w:vMerge w:val="restart"/>
            <w:vAlign w:val="center"/>
          </w:tcPr>
          <w:p w14:paraId="5B02A8DA"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Objekto kaina</w:t>
            </w:r>
          </w:p>
        </w:tc>
        <w:tc>
          <w:tcPr>
            <w:tcW w:w="7845" w:type="dxa"/>
            <w:gridSpan w:val="7"/>
            <w:vAlign w:val="center"/>
          </w:tcPr>
          <w:p w14:paraId="10149594"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Atlikta paslaugų</w:t>
            </w:r>
          </w:p>
        </w:tc>
      </w:tr>
      <w:tr w:rsidR="00DE0871" w:rsidRPr="00920E96" w14:paraId="094AAA65" w14:textId="77777777" w:rsidTr="00B3724C">
        <w:trPr>
          <w:trHeight w:val="510"/>
        </w:trPr>
        <w:tc>
          <w:tcPr>
            <w:tcW w:w="533" w:type="dxa"/>
            <w:vMerge/>
          </w:tcPr>
          <w:p w14:paraId="2429157A"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3720" w:type="dxa"/>
            <w:vMerge/>
          </w:tcPr>
          <w:p w14:paraId="5729BBE4"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984" w:type="dxa"/>
            <w:vMerge/>
          </w:tcPr>
          <w:p w14:paraId="771A059C"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873" w:type="dxa"/>
            <w:vMerge/>
          </w:tcPr>
          <w:p w14:paraId="3C5629DB"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vMerge/>
          </w:tcPr>
          <w:p w14:paraId="50909DE2"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383" w:type="dxa"/>
            <w:vMerge w:val="restart"/>
            <w:vAlign w:val="center"/>
          </w:tcPr>
          <w:p w14:paraId="5705D372"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Nuo paslaugų teikimo pradžios</w:t>
            </w:r>
          </w:p>
        </w:tc>
        <w:tc>
          <w:tcPr>
            <w:tcW w:w="3185" w:type="dxa"/>
            <w:gridSpan w:val="3"/>
            <w:vAlign w:val="center"/>
          </w:tcPr>
          <w:p w14:paraId="158DAF48"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Nuo metų pradžios</w:t>
            </w:r>
          </w:p>
        </w:tc>
        <w:tc>
          <w:tcPr>
            <w:tcW w:w="3277" w:type="dxa"/>
            <w:gridSpan w:val="3"/>
            <w:vAlign w:val="center"/>
          </w:tcPr>
          <w:p w14:paraId="778A2216"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Per ataskaitinį laikotarpį</w:t>
            </w:r>
          </w:p>
        </w:tc>
      </w:tr>
      <w:tr w:rsidR="00DE0871" w:rsidRPr="00920E96" w14:paraId="369963F8" w14:textId="77777777" w:rsidTr="00B3724C">
        <w:trPr>
          <w:trHeight w:val="510"/>
        </w:trPr>
        <w:tc>
          <w:tcPr>
            <w:tcW w:w="533" w:type="dxa"/>
            <w:vMerge/>
          </w:tcPr>
          <w:p w14:paraId="107796AC"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3720" w:type="dxa"/>
            <w:vMerge/>
          </w:tcPr>
          <w:p w14:paraId="56DBFDE1"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984" w:type="dxa"/>
            <w:vMerge/>
          </w:tcPr>
          <w:p w14:paraId="50A77FD2"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873" w:type="dxa"/>
            <w:vMerge/>
          </w:tcPr>
          <w:p w14:paraId="44DF8862"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vMerge/>
          </w:tcPr>
          <w:p w14:paraId="4E80036C"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383" w:type="dxa"/>
            <w:vMerge/>
            <w:vAlign w:val="center"/>
          </w:tcPr>
          <w:p w14:paraId="20102EB0"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vAlign w:val="center"/>
          </w:tcPr>
          <w:p w14:paraId="27DBD15C"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Paslaugų vertė</w:t>
            </w:r>
          </w:p>
        </w:tc>
        <w:tc>
          <w:tcPr>
            <w:tcW w:w="1053" w:type="dxa"/>
            <w:vAlign w:val="center"/>
          </w:tcPr>
          <w:p w14:paraId="36FB6B79"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PVM</w:t>
            </w:r>
          </w:p>
        </w:tc>
        <w:tc>
          <w:tcPr>
            <w:tcW w:w="1066" w:type="dxa"/>
            <w:vAlign w:val="center"/>
          </w:tcPr>
          <w:p w14:paraId="6656CB82"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Iš viso</w:t>
            </w:r>
          </w:p>
        </w:tc>
        <w:tc>
          <w:tcPr>
            <w:tcW w:w="1066" w:type="dxa"/>
            <w:vAlign w:val="center"/>
          </w:tcPr>
          <w:p w14:paraId="2ACA302A"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Paslaugų vertė</w:t>
            </w:r>
          </w:p>
        </w:tc>
        <w:tc>
          <w:tcPr>
            <w:tcW w:w="1054" w:type="dxa"/>
            <w:vAlign w:val="center"/>
          </w:tcPr>
          <w:p w14:paraId="29A6915A"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PVM</w:t>
            </w:r>
          </w:p>
        </w:tc>
        <w:tc>
          <w:tcPr>
            <w:tcW w:w="1157" w:type="dxa"/>
            <w:vAlign w:val="center"/>
          </w:tcPr>
          <w:p w14:paraId="7622F838"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Iš viso</w:t>
            </w:r>
          </w:p>
        </w:tc>
      </w:tr>
      <w:tr w:rsidR="00DE0871" w:rsidRPr="00920E96" w14:paraId="619E23AB" w14:textId="77777777" w:rsidTr="00B3724C">
        <w:tc>
          <w:tcPr>
            <w:tcW w:w="533" w:type="dxa"/>
          </w:tcPr>
          <w:p w14:paraId="359D0307"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3720" w:type="dxa"/>
          </w:tcPr>
          <w:p w14:paraId="6389E687"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984" w:type="dxa"/>
          </w:tcPr>
          <w:p w14:paraId="3C5DB1B8"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S-000</w:t>
            </w:r>
          </w:p>
        </w:tc>
        <w:tc>
          <w:tcPr>
            <w:tcW w:w="873" w:type="dxa"/>
          </w:tcPr>
          <w:p w14:paraId="7177B02A"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Rs-1</w:t>
            </w:r>
          </w:p>
        </w:tc>
        <w:tc>
          <w:tcPr>
            <w:tcW w:w="1066" w:type="dxa"/>
          </w:tcPr>
          <w:p w14:paraId="17AE30AC"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383" w:type="dxa"/>
          </w:tcPr>
          <w:p w14:paraId="108E023D"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32F8AA23"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53" w:type="dxa"/>
          </w:tcPr>
          <w:p w14:paraId="08A3E19A"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12127F1B"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6AA2DE16"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54" w:type="dxa"/>
          </w:tcPr>
          <w:p w14:paraId="052EE370"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157" w:type="dxa"/>
          </w:tcPr>
          <w:p w14:paraId="72D7F34F"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r>
      <w:tr w:rsidR="00DE0871" w:rsidRPr="00920E96" w14:paraId="4D330F22" w14:textId="77777777" w:rsidTr="00B3724C">
        <w:tc>
          <w:tcPr>
            <w:tcW w:w="533" w:type="dxa"/>
          </w:tcPr>
          <w:p w14:paraId="0ACB4EA3"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3720" w:type="dxa"/>
          </w:tcPr>
          <w:p w14:paraId="34946BD4"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984" w:type="dxa"/>
          </w:tcPr>
          <w:p w14:paraId="3CF968BA"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873" w:type="dxa"/>
          </w:tcPr>
          <w:p w14:paraId="473370B3"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1B7767A9"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383" w:type="dxa"/>
          </w:tcPr>
          <w:p w14:paraId="4ED06FB2"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2D59ED6F"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53" w:type="dxa"/>
          </w:tcPr>
          <w:p w14:paraId="6DF69922"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285D9714"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29799922"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54" w:type="dxa"/>
          </w:tcPr>
          <w:p w14:paraId="38F4700A"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157" w:type="dxa"/>
          </w:tcPr>
          <w:p w14:paraId="147AFC70"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r>
      <w:tr w:rsidR="00DE0871" w:rsidRPr="00920E96" w14:paraId="3577DD53" w14:textId="77777777" w:rsidTr="00B3724C">
        <w:tc>
          <w:tcPr>
            <w:tcW w:w="533" w:type="dxa"/>
          </w:tcPr>
          <w:p w14:paraId="3AD858E7"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3720" w:type="dxa"/>
          </w:tcPr>
          <w:p w14:paraId="18D76FAF"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984" w:type="dxa"/>
          </w:tcPr>
          <w:p w14:paraId="1BE45748"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873" w:type="dxa"/>
          </w:tcPr>
          <w:p w14:paraId="21F51C4E"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534BAA30"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383" w:type="dxa"/>
          </w:tcPr>
          <w:p w14:paraId="18CCC2B7"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0256A0B4"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53" w:type="dxa"/>
          </w:tcPr>
          <w:p w14:paraId="505FD209"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07098967"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13E8EEA4"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54" w:type="dxa"/>
          </w:tcPr>
          <w:p w14:paraId="6A17C239"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157" w:type="dxa"/>
          </w:tcPr>
          <w:p w14:paraId="2C82EAD6"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r>
      <w:tr w:rsidR="00DE0871" w:rsidRPr="00920E96" w14:paraId="4772A377" w14:textId="77777777" w:rsidTr="00B3724C">
        <w:tc>
          <w:tcPr>
            <w:tcW w:w="533" w:type="dxa"/>
          </w:tcPr>
          <w:p w14:paraId="52727ADD"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3720" w:type="dxa"/>
          </w:tcPr>
          <w:p w14:paraId="0CE05597"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984" w:type="dxa"/>
          </w:tcPr>
          <w:p w14:paraId="15404B83"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873" w:type="dxa"/>
          </w:tcPr>
          <w:p w14:paraId="5E9DA945"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61739D3F"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383" w:type="dxa"/>
          </w:tcPr>
          <w:p w14:paraId="2B646A48"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464E1151"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53" w:type="dxa"/>
          </w:tcPr>
          <w:p w14:paraId="3BFB1D01"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2B947B44"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66" w:type="dxa"/>
          </w:tcPr>
          <w:p w14:paraId="7A49B99D"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054" w:type="dxa"/>
          </w:tcPr>
          <w:p w14:paraId="7962BB09"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c>
          <w:tcPr>
            <w:tcW w:w="1157" w:type="dxa"/>
          </w:tcPr>
          <w:p w14:paraId="5BAE43FA"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tc>
      </w:tr>
    </w:tbl>
    <w:p w14:paraId="13F5D750"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p w14:paraId="5951CBB0" w14:textId="1B066BE6" w:rsidR="00DE0871" w:rsidRPr="00920E96" w:rsidRDefault="00785F7E"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Pirkėjas</w:t>
      </w:r>
      <w:r w:rsidR="00DE0871" w:rsidRPr="00920E96">
        <w:rPr>
          <w:rFonts w:ascii="Times New Roman" w:eastAsia="Times New Roman" w:hAnsi="Times New Roman" w:cs="Times New Roman"/>
          <w:bCs/>
          <w:sz w:val="24"/>
          <w:szCs w:val="24"/>
        </w:rPr>
        <w:t>:</w:t>
      </w:r>
      <w:r w:rsidR="00DE0871" w:rsidRPr="00920E96">
        <w:rPr>
          <w:rFonts w:ascii="Times New Roman" w:eastAsia="Times New Roman" w:hAnsi="Times New Roman" w:cs="Times New Roman"/>
          <w:bCs/>
          <w:sz w:val="24"/>
          <w:szCs w:val="24"/>
        </w:rPr>
        <w:tab/>
        <w:t>………………………………..</w:t>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00DE0871"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Tiekėjas</w:t>
      </w:r>
      <w:r w:rsidR="00DE0871" w:rsidRPr="00920E96">
        <w:rPr>
          <w:rFonts w:ascii="Times New Roman" w:eastAsia="Times New Roman" w:hAnsi="Times New Roman" w:cs="Times New Roman"/>
          <w:bCs/>
          <w:sz w:val="24"/>
          <w:szCs w:val="24"/>
        </w:rPr>
        <w:tab/>
        <w:t>…………………………………….</w:t>
      </w:r>
    </w:p>
    <w:p w14:paraId="31FFFE8C" w14:textId="77777777" w:rsidR="00DE0871" w:rsidRPr="00920E96" w:rsidRDefault="00DE0871" w:rsidP="009A1A7C">
      <w:pPr>
        <w:spacing w:after="0" w:line="240" w:lineRule="auto"/>
        <w:ind w:firstLine="1298"/>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A. V.</w:t>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t>A. V.</w:t>
      </w:r>
    </w:p>
    <w:p w14:paraId="44D51202"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202... m. ………………….. mėn. ……. d.</w:t>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t>202.... m. ………………….. mėn. ……. d.</w:t>
      </w:r>
    </w:p>
    <w:p w14:paraId="3D20A5B4"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p w14:paraId="2881AF1A"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p>
    <w:p w14:paraId="12274194" w14:textId="77777777" w:rsidR="00DE0871" w:rsidRPr="00920E96" w:rsidRDefault="00DE0871" w:rsidP="009A1A7C">
      <w:pPr>
        <w:spacing w:after="0" w:line="240" w:lineRule="auto"/>
        <w:jc w:val="both"/>
        <w:rPr>
          <w:rFonts w:ascii="Times New Roman" w:eastAsia="Times New Roman" w:hAnsi="Times New Roman" w:cs="Times New Roman"/>
          <w:bCs/>
          <w:i/>
          <w:sz w:val="24"/>
          <w:szCs w:val="24"/>
        </w:rPr>
      </w:pPr>
      <w:r w:rsidRPr="00920E96">
        <w:rPr>
          <w:rFonts w:ascii="Times New Roman" w:eastAsia="Times New Roman" w:hAnsi="Times New Roman" w:cs="Times New Roman"/>
          <w:bCs/>
          <w:i/>
          <w:sz w:val="24"/>
          <w:szCs w:val="24"/>
        </w:rPr>
        <w:t xml:space="preserve">AB „Via Lietuva“ </w:t>
      </w:r>
    </w:p>
    <w:p w14:paraId="070B8909"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i/>
          <w:sz w:val="24"/>
          <w:szCs w:val="24"/>
        </w:rPr>
        <w:t>kontroliuojantis asmuo:</w:t>
      </w:r>
      <w:r w:rsidRPr="00920E96">
        <w:rPr>
          <w:rFonts w:ascii="Times New Roman" w:eastAsia="Times New Roman" w:hAnsi="Times New Roman" w:cs="Times New Roman"/>
          <w:bCs/>
          <w:i/>
          <w:sz w:val="24"/>
          <w:szCs w:val="24"/>
        </w:rPr>
        <w:tab/>
      </w:r>
      <w:r w:rsidRPr="00920E96">
        <w:rPr>
          <w:rFonts w:ascii="Times New Roman" w:eastAsia="Times New Roman" w:hAnsi="Times New Roman" w:cs="Times New Roman"/>
          <w:bCs/>
          <w:sz w:val="24"/>
          <w:szCs w:val="24"/>
        </w:rPr>
        <w:tab/>
      </w:r>
      <w:r w:rsidRPr="00920E96">
        <w:rPr>
          <w:rFonts w:ascii="Times New Roman" w:eastAsia="Times New Roman" w:hAnsi="Times New Roman" w:cs="Times New Roman"/>
          <w:bCs/>
          <w:sz w:val="24"/>
          <w:szCs w:val="24"/>
        </w:rPr>
        <w:tab/>
        <w:t>.</w:t>
      </w:r>
    </w:p>
    <w:p w14:paraId="6094CF92" w14:textId="77777777" w:rsidR="00DE0871" w:rsidRPr="00920E96" w:rsidRDefault="00DE0871" w:rsidP="009A1A7C">
      <w:pPr>
        <w:spacing w:after="0" w:line="240" w:lineRule="auto"/>
        <w:jc w:val="both"/>
        <w:rPr>
          <w:rFonts w:ascii="Times New Roman" w:eastAsia="Times New Roman" w:hAnsi="Times New Roman" w:cs="Times New Roman"/>
          <w:bCs/>
          <w:sz w:val="24"/>
          <w:szCs w:val="24"/>
        </w:rPr>
      </w:pPr>
      <w:r w:rsidRPr="00920E96">
        <w:rPr>
          <w:rFonts w:ascii="Times New Roman" w:eastAsia="Times New Roman" w:hAnsi="Times New Roman" w:cs="Times New Roman"/>
          <w:bCs/>
          <w:sz w:val="24"/>
          <w:szCs w:val="24"/>
        </w:rPr>
        <w:t>...........................................................</w:t>
      </w:r>
    </w:p>
    <w:p w14:paraId="47EC01CF" w14:textId="77777777" w:rsidR="00DE0871" w:rsidRPr="00920E96" w:rsidRDefault="00DE0871" w:rsidP="009A1A7C">
      <w:pPr>
        <w:spacing w:after="0" w:line="240" w:lineRule="auto"/>
        <w:jc w:val="both"/>
        <w:rPr>
          <w:rFonts w:ascii="Times New Roman" w:eastAsia="Times New Roman" w:hAnsi="Times New Roman" w:cs="Times New Roman"/>
          <w:sz w:val="24"/>
          <w:szCs w:val="24"/>
          <w:lang w:eastAsia="lt-LT"/>
        </w:rPr>
      </w:pPr>
      <w:r w:rsidRPr="00920E96">
        <w:rPr>
          <w:rFonts w:ascii="Times New Roman" w:eastAsia="Times New Roman" w:hAnsi="Times New Roman" w:cs="Times New Roman"/>
          <w:bCs/>
          <w:sz w:val="24"/>
          <w:szCs w:val="24"/>
        </w:rPr>
        <w:t>202.... m. ………………….. mėn. ……. d.</w:t>
      </w:r>
    </w:p>
    <w:p w14:paraId="77B5611F" w14:textId="77777777" w:rsidR="006E3841" w:rsidRPr="00920E96" w:rsidRDefault="006E3841" w:rsidP="009A1A7C">
      <w:pPr>
        <w:spacing w:after="0" w:line="240" w:lineRule="auto"/>
        <w:jc w:val="both"/>
        <w:rPr>
          <w:rFonts w:ascii="Times New Roman" w:eastAsia="Times New Roman" w:hAnsi="Times New Roman" w:cs="Times New Roman"/>
          <w:sz w:val="24"/>
          <w:szCs w:val="24"/>
          <w:lang w:eastAsia="lt-LT"/>
        </w:rPr>
        <w:sectPr w:rsidR="006E3841" w:rsidRPr="00920E96" w:rsidSect="00920E96">
          <w:pgSz w:w="16838" w:h="11906" w:orient="landscape"/>
          <w:pgMar w:top="567" w:right="1134" w:bottom="1588" w:left="1134" w:header="567" w:footer="567" w:gutter="0"/>
          <w:cols w:space="1296"/>
          <w:docGrid w:linePitch="360"/>
        </w:sectPr>
      </w:pPr>
    </w:p>
    <w:p w14:paraId="045BCE50" w14:textId="77777777" w:rsidR="006E3841" w:rsidRPr="00920E96" w:rsidRDefault="006E3841" w:rsidP="00920E96">
      <w:pPr>
        <w:spacing w:after="0" w:line="240" w:lineRule="auto"/>
        <w:jc w:val="right"/>
        <w:rPr>
          <w:rFonts w:ascii="Times New Roman" w:eastAsia="Times New Roman" w:hAnsi="Times New Roman" w:cs="Times New Roman"/>
          <w:bCs/>
          <w:sz w:val="24"/>
          <w:szCs w:val="24"/>
        </w:rPr>
      </w:pPr>
    </w:p>
    <w:p w14:paraId="510683D7" w14:textId="73AF43BF" w:rsidR="006E3841" w:rsidRPr="00920E96" w:rsidRDefault="006E3841" w:rsidP="00920E96">
      <w:pPr>
        <w:tabs>
          <w:tab w:val="left" w:pos="6804"/>
        </w:tabs>
        <w:spacing w:line="240" w:lineRule="auto"/>
        <w:jc w:val="right"/>
        <w:rPr>
          <w:rFonts w:ascii="Times New Roman" w:hAnsi="Times New Roman" w:cs="Times New Roman"/>
          <w:sz w:val="24"/>
          <w:szCs w:val="24"/>
        </w:rPr>
      </w:pPr>
      <w:r w:rsidRPr="00920E96">
        <w:rPr>
          <w:rFonts w:ascii="Times New Roman" w:hAnsi="Times New Roman" w:cs="Times New Roman"/>
          <w:sz w:val="24"/>
          <w:szCs w:val="24"/>
        </w:rPr>
        <w:t>Sutarties priedas Nr. 6</w:t>
      </w:r>
    </w:p>
    <w:p w14:paraId="01FCB277" w14:textId="77777777" w:rsidR="006E3841" w:rsidRPr="00920E96" w:rsidRDefault="006E3841" w:rsidP="009A1A7C">
      <w:pPr>
        <w:spacing w:after="0" w:line="240" w:lineRule="auto"/>
        <w:ind w:left="567"/>
        <w:jc w:val="center"/>
        <w:rPr>
          <w:rFonts w:ascii="Times New Roman" w:hAnsi="Times New Roman" w:cs="Times New Roman"/>
          <w:color w:val="FF0000"/>
          <w:sz w:val="24"/>
          <w:szCs w:val="24"/>
        </w:rPr>
      </w:pPr>
    </w:p>
    <w:p w14:paraId="56572D29" w14:textId="77777777" w:rsidR="006E3841" w:rsidRPr="00920E96" w:rsidRDefault="006E3841" w:rsidP="009A1A7C">
      <w:pPr>
        <w:pStyle w:val="Komentarotekstas"/>
        <w:ind w:left="567"/>
        <w:jc w:val="center"/>
        <w:rPr>
          <w:rFonts w:eastAsiaTheme="minorEastAsia"/>
          <w:color w:val="FF0000"/>
          <w:sz w:val="24"/>
          <w:szCs w:val="24"/>
          <w:lang w:val="lt-LT"/>
        </w:rPr>
      </w:pPr>
      <w:r w:rsidRPr="00920E96">
        <w:rPr>
          <w:rFonts w:eastAsiaTheme="minorEastAsia"/>
          <w:color w:val="FF0000"/>
          <w:sz w:val="24"/>
          <w:szCs w:val="24"/>
          <w:lang w:val="lt-LT"/>
        </w:rPr>
        <w:t>(Sutarties pavadinimas pagal pirkimo objekto dalį)</w:t>
      </w:r>
    </w:p>
    <w:p w14:paraId="696C64FF" w14:textId="77777777" w:rsidR="006E3841" w:rsidRPr="00920E96" w:rsidRDefault="006E3841" w:rsidP="009A1A7C">
      <w:pPr>
        <w:tabs>
          <w:tab w:val="left" w:pos="6804"/>
        </w:tabs>
        <w:spacing w:line="240" w:lineRule="auto"/>
        <w:jc w:val="center"/>
        <w:rPr>
          <w:rFonts w:ascii="Times New Roman" w:hAnsi="Times New Roman" w:cs="Times New Roman"/>
          <w:sz w:val="24"/>
          <w:szCs w:val="24"/>
        </w:rPr>
      </w:pPr>
    </w:p>
    <w:p w14:paraId="7E6B7914" w14:textId="77777777" w:rsidR="006E3841" w:rsidRPr="00920E96" w:rsidRDefault="006E3841" w:rsidP="009A1A7C">
      <w:pPr>
        <w:spacing w:after="0" w:line="240" w:lineRule="auto"/>
        <w:jc w:val="center"/>
        <w:rPr>
          <w:rFonts w:ascii="Times New Roman" w:eastAsia="Times New Roman" w:hAnsi="Times New Roman" w:cs="Times New Roman"/>
          <w:b/>
          <w:sz w:val="24"/>
          <w:szCs w:val="24"/>
          <w:lang w:eastAsia="lt-LT"/>
        </w:rPr>
      </w:pPr>
      <w:r w:rsidRPr="00920E96">
        <w:rPr>
          <w:rFonts w:ascii="Times New Roman" w:eastAsia="Times New Roman" w:hAnsi="Times New Roman" w:cs="Times New Roman"/>
          <w:b/>
          <w:sz w:val="24"/>
          <w:szCs w:val="24"/>
          <w:lang w:eastAsia="lt-LT"/>
        </w:rPr>
        <w:t>UŽ SUTARTIES VYKDYMĄ ATSAKINGŲ SPECIALISTŲ SĄRAŠAS</w:t>
      </w:r>
    </w:p>
    <w:p w14:paraId="7C10EA6D" w14:textId="77777777" w:rsidR="006E3841" w:rsidRPr="00920E96" w:rsidRDefault="006E3841" w:rsidP="009A1A7C">
      <w:pPr>
        <w:spacing w:after="0" w:line="240" w:lineRule="auto"/>
        <w:jc w:val="both"/>
        <w:rPr>
          <w:rFonts w:ascii="Times New Roman" w:eastAsia="Times New Roman" w:hAnsi="Times New Roman" w:cs="Times New Roman"/>
          <w:b/>
          <w:sz w:val="24"/>
          <w:szCs w:val="24"/>
          <w:lang w:eastAsia="lt-LT"/>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819"/>
      </w:tblGrid>
      <w:tr w:rsidR="006E3841" w:rsidRPr="00920E96" w14:paraId="54BF1089" w14:textId="77777777" w:rsidTr="00920E96">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2FFE42AC" w14:textId="77777777" w:rsidR="006E3841" w:rsidRPr="00920E96" w:rsidRDefault="006E3841" w:rsidP="009A1A7C">
            <w:pPr>
              <w:spacing w:after="0" w:line="240" w:lineRule="auto"/>
              <w:jc w:val="both"/>
              <w:rPr>
                <w:rFonts w:ascii="Times New Roman" w:eastAsia="Times New Roman" w:hAnsi="Times New Roman" w:cs="Times New Roman"/>
                <w:color w:val="000000"/>
                <w:sz w:val="24"/>
                <w:szCs w:val="24"/>
                <w:lang w:eastAsia="lt-LT"/>
              </w:rPr>
            </w:pPr>
            <w:r w:rsidRPr="00920E96">
              <w:rPr>
                <w:rFonts w:ascii="Times New Roman" w:eastAsia="Times New Roman" w:hAnsi="Times New Roman" w:cs="Times New Roman"/>
                <w:color w:val="000000"/>
                <w:sz w:val="24"/>
                <w:szCs w:val="24"/>
                <w:lang w:eastAsia="lt-LT"/>
              </w:rPr>
              <w:t xml:space="preserve">Pareigos, </w:t>
            </w:r>
            <w:r w:rsidRPr="00920E96">
              <w:rPr>
                <w:rFonts w:ascii="Times New Roman" w:hAnsi="Times New Roman" w:cs="Times New Roman"/>
                <w:sz w:val="24"/>
                <w:szCs w:val="24"/>
              </w:rPr>
              <w:t>kurias atlieka specialistas vykdantis sutartį</w:t>
            </w:r>
          </w:p>
        </w:tc>
        <w:tc>
          <w:tcPr>
            <w:tcW w:w="4819" w:type="dxa"/>
            <w:tcBorders>
              <w:top w:val="single" w:sz="4" w:space="0" w:color="auto"/>
              <w:left w:val="single" w:sz="4" w:space="0" w:color="auto"/>
              <w:bottom w:val="single" w:sz="4" w:space="0" w:color="auto"/>
              <w:right w:val="single" w:sz="4" w:space="0" w:color="auto"/>
            </w:tcBorders>
            <w:vAlign w:val="center"/>
            <w:hideMark/>
          </w:tcPr>
          <w:p w14:paraId="485089B0" w14:textId="77777777" w:rsidR="006E3841" w:rsidRPr="00920E96" w:rsidRDefault="006E3841" w:rsidP="009A1A7C">
            <w:pPr>
              <w:spacing w:after="0" w:line="240" w:lineRule="auto"/>
              <w:jc w:val="both"/>
              <w:rPr>
                <w:rFonts w:ascii="Times New Roman" w:eastAsia="Times New Roman" w:hAnsi="Times New Roman" w:cs="Times New Roman"/>
                <w:color w:val="000000"/>
                <w:sz w:val="24"/>
                <w:szCs w:val="24"/>
                <w:lang w:eastAsia="lt-LT"/>
              </w:rPr>
            </w:pPr>
            <w:r w:rsidRPr="00920E96">
              <w:rPr>
                <w:rFonts w:ascii="Times New Roman" w:eastAsia="Times New Roman" w:hAnsi="Times New Roman" w:cs="Times New Roman"/>
                <w:color w:val="000000"/>
                <w:sz w:val="24"/>
                <w:szCs w:val="24"/>
                <w:lang w:eastAsia="lt-LT"/>
              </w:rPr>
              <w:t>Specialisto vardas, pavardė</w:t>
            </w:r>
          </w:p>
        </w:tc>
      </w:tr>
      <w:tr w:rsidR="006E3841" w:rsidRPr="00920E96" w14:paraId="149EED8C" w14:textId="77777777" w:rsidTr="00920E96">
        <w:trPr>
          <w:trHeight w:val="1110"/>
        </w:trPr>
        <w:tc>
          <w:tcPr>
            <w:tcW w:w="3114" w:type="dxa"/>
            <w:tcBorders>
              <w:top w:val="single" w:sz="4" w:space="0" w:color="auto"/>
              <w:left w:val="single" w:sz="4" w:space="0" w:color="auto"/>
              <w:bottom w:val="single" w:sz="4" w:space="0" w:color="auto"/>
              <w:right w:val="single" w:sz="4" w:space="0" w:color="auto"/>
            </w:tcBorders>
            <w:vAlign w:val="center"/>
          </w:tcPr>
          <w:p w14:paraId="40EA2B51" w14:textId="062F1A3D" w:rsidR="006E3841" w:rsidRPr="00920E96" w:rsidRDefault="006E3841" w:rsidP="009A1A7C">
            <w:pPr>
              <w:spacing w:after="0" w:line="240" w:lineRule="auto"/>
              <w:jc w:val="both"/>
              <w:rPr>
                <w:rFonts w:ascii="Times New Roman" w:eastAsia="Times New Roman" w:hAnsi="Times New Roman" w:cs="Times New Roman"/>
                <w:color w:val="000000"/>
                <w:sz w:val="24"/>
                <w:szCs w:val="24"/>
                <w:lang w:eastAsia="lt-LT"/>
              </w:rPr>
            </w:pPr>
          </w:p>
        </w:tc>
        <w:tc>
          <w:tcPr>
            <w:tcW w:w="4819" w:type="dxa"/>
            <w:tcBorders>
              <w:top w:val="single" w:sz="4" w:space="0" w:color="auto"/>
              <w:left w:val="single" w:sz="4" w:space="0" w:color="auto"/>
              <w:bottom w:val="single" w:sz="4" w:space="0" w:color="auto"/>
              <w:right w:val="single" w:sz="4" w:space="0" w:color="auto"/>
            </w:tcBorders>
            <w:vAlign w:val="center"/>
          </w:tcPr>
          <w:p w14:paraId="728C8A34" w14:textId="77777777" w:rsidR="006E3841" w:rsidRPr="00920E96" w:rsidRDefault="006E3841" w:rsidP="009A1A7C">
            <w:pPr>
              <w:spacing w:after="0" w:line="240" w:lineRule="auto"/>
              <w:jc w:val="both"/>
              <w:rPr>
                <w:rFonts w:ascii="Times New Roman" w:eastAsia="Times New Roman" w:hAnsi="Times New Roman" w:cs="Times New Roman"/>
                <w:color w:val="000000"/>
                <w:sz w:val="24"/>
                <w:szCs w:val="24"/>
                <w:lang w:eastAsia="lt-LT"/>
              </w:rPr>
            </w:pPr>
          </w:p>
        </w:tc>
      </w:tr>
      <w:tr w:rsidR="006E3841" w:rsidRPr="00920E96" w14:paraId="735AE82C" w14:textId="77777777" w:rsidTr="00920E96">
        <w:trPr>
          <w:trHeight w:val="1110"/>
        </w:trPr>
        <w:tc>
          <w:tcPr>
            <w:tcW w:w="3114" w:type="dxa"/>
            <w:tcBorders>
              <w:top w:val="single" w:sz="4" w:space="0" w:color="auto"/>
              <w:left w:val="single" w:sz="4" w:space="0" w:color="auto"/>
              <w:bottom w:val="single" w:sz="4" w:space="0" w:color="auto"/>
              <w:right w:val="single" w:sz="4" w:space="0" w:color="auto"/>
            </w:tcBorders>
            <w:vAlign w:val="center"/>
          </w:tcPr>
          <w:p w14:paraId="300BC2B1" w14:textId="77777777" w:rsidR="006E3841" w:rsidRPr="00920E96" w:rsidRDefault="006E3841" w:rsidP="009A1A7C">
            <w:pPr>
              <w:spacing w:after="0" w:line="240" w:lineRule="auto"/>
              <w:jc w:val="both"/>
              <w:rPr>
                <w:rFonts w:ascii="Times New Roman" w:eastAsia="Times New Roman" w:hAnsi="Times New Roman" w:cs="Times New Roman"/>
                <w:color w:val="000000"/>
                <w:sz w:val="24"/>
                <w:szCs w:val="24"/>
                <w:lang w:eastAsia="lt-LT"/>
              </w:rPr>
            </w:pPr>
          </w:p>
        </w:tc>
        <w:tc>
          <w:tcPr>
            <w:tcW w:w="4819" w:type="dxa"/>
            <w:tcBorders>
              <w:top w:val="single" w:sz="4" w:space="0" w:color="auto"/>
              <w:left w:val="single" w:sz="4" w:space="0" w:color="auto"/>
              <w:bottom w:val="single" w:sz="4" w:space="0" w:color="auto"/>
              <w:right w:val="single" w:sz="4" w:space="0" w:color="auto"/>
            </w:tcBorders>
            <w:vAlign w:val="center"/>
          </w:tcPr>
          <w:p w14:paraId="4E38C7EF" w14:textId="77777777" w:rsidR="006E3841" w:rsidRPr="00920E96" w:rsidRDefault="006E3841" w:rsidP="009A1A7C">
            <w:pPr>
              <w:spacing w:after="0" w:line="240" w:lineRule="auto"/>
              <w:jc w:val="both"/>
              <w:rPr>
                <w:rFonts w:ascii="Times New Roman" w:eastAsia="Times New Roman" w:hAnsi="Times New Roman" w:cs="Times New Roman"/>
                <w:color w:val="000000"/>
                <w:sz w:val="24"/>
                <w:szCs w:val="24"/>
                <w:lang w:eastAsia="lt-LT"/>
              </w:rPr>
            </w:pPr>
          </w:p>
        </w:tc>
      </w:tr>
    </w:tbl>
    <w:p w14:paraId="0189E3B6" w14:textId="77777777" w:rsidR="006E3841" w:rsidRPr="00920E96" w:rsidRDefault="006E3841" w:rsidP="009A1A7C">
      <w:pPr>
        <w:keepLines/>
        <w:tabs>
          <w:tab w:val="left" w:pos="1296"/>
          <w:tab w:val="left" w:pos="2640"/>
        </w:tabs>
        <w:spacing w:after="0" w:line="240" w:lineRule="auto"/>
        <w:jc w:val="both"/>
        <w:rPr>
          <w:rFonts w:ascii="Times New Roman" w:eastAsia="Times New Roman" w:hAnsi="Times New Roman" w:cs="Times New Roman"/>
          <w:spacing w:val="-2"/>
          <w:sz w:val="24"/>
          <w:szCs w:val="24"/>
        </w:rPr>
      </w:pPr>
    </w:p>
    <w:p w14:paraId="58E02DDD" w14:textId="77777777" w:rsidR="006E3841" w:rsidRPr="00920E96" w:rsidRDefault="006E3841" w:rsidP="009A1A7C">
      <w:pPr>
        <w:jc w:val="both"/>
        <w:rPr>
          <w:rFonts w:ascii="Times New Roman" w:hAnsi="Times New Roman" w:cs="Times New Roman"/>
          <w:sz w:val="24"/>
          <w:szCs w:val="24"/>
        </w:rPr>
      </w:pPr>
    </w:p>
    <w:sectPr w:rsidR="006E3841" w:rsidRPr="00920E9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1048" w14:textId="77777777" w:rsidR="00D70BC5" w:rsidRDefault="00D70BC5">
      <w:pPr>
        <w:spacing w:after="0" w:line="240" w:lineRule="auto"/>
      </w:pPr>
      <w:r>
        <w:separator/>
      </w:r>
    </w:p>
  </w:endnote>
  <w:endnote w:type="continuationSeparator" w:id="0">
    <w:p w14:paraId="4599C3FC" w14:textId="77777777" w:rsidR="00D70BC5" w:rsidRDefault="00D70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43666"/>
      <w:docPartObj>
        <w:docPartGallery w:val="Page Numbers (Bottom of Page)"/>
        <w:docPartUnique/>
      </w:docPartObj>
    </w:sdtPr>
    <w:sdtContent>
      <w:p w14:paraId="21F17D2F" w14:textId="77777777" w:rsidR="00450A82" w:rsidRDefault="00000000">
        <w:pPr>
          <w:pStyle w:val="Porat"/>
          <w:jc w:val="center"/>
        </w:pPr>
        <w:r>
          <w:fldChar w:fldCharType="begin"/>
        </w:r>
        <w:r>
          <w:instrText>PAGE   \* MERGEFORMAT</w:instrText>
        </w:r>
        <w:r>
          <w:fldChar w:fldCharType="separate"/>
        </w:r>
        <w:r w:rsidRPr="0091499A">
          <w:rPr>
            <w:noProof/>
            <w:lang w:val="lt-LT"/>
          </w:rPr>
          <w:t>3</w:t>
        </w:r>
        <w:r>
          <w:fldChar w:fldCharType="end"/>
        </w:r>
      </w:p>
    </w:sdtContent>
  </w:sdt>
  <w:p w14:paraId="485C332A" w14:textId="77777777" w:rsidR="00450A82" w:rsidRDefault="00450A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BE2A2" w14:textId="77777777" w:rsidR="00D70BC5" w:rsidRDefault="00D70BC5">
      <w:pPr>
        <w:spacing w:after="0" w:line="240" w:lineRule="auto"/>
      </w:pPr>
      <w:r>
        <w:separator/>
      </w:r>
    </w:p>
  </w:footnote>
  <w:footnote w:type="continuationSeparator" w:id="0">
    <w:p w14:paraId="7776CF88" w14:textId="77777777" w:rsidR="00D70BC5" w:rsidRDefault="00D70B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67D9"/>
    <w:multiLevelType w:val="multilevel"/>
    <w:tmpl w:val="76BC67AC"/>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B6F01D8"/>
    <w:multiLevelType w:val="multilevel"/>
    <w:tmpl w:val="F848A23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5D450E"/>
    <w:multiLevelType w:val="multilevel"/>
    <w:tmpl w:val="343A250C"/>
    <w:lvl w:ilvl="0">
      <w:start w:val="2"/>
      <w:numFmt w:val="decimal"/>
      <w:lvlText w:val="%1."/>
      <w:lvlJc w:val="left"/>
      <w:pPr>
        <w:ind w:left="360" w:hanging="360"/>
      </w:pPr>
      <w:rPr>
        <w:rFonts w:hint="default"/>
        <w:b/>
        <w:bCs/>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 w15:restartNumberingAfterBreak="0">
    <w:nsid w:val="2F784CFF"/>
    <w:multiLevelType w:val="multilevel"/>
    <w:tmpl w:val="04A22EEE"/>
    <w:lvl w:ilvl="0">
      <w:start w:val="1"/>
      <w:numFmt w:val="decimal"/>
      <w:lvlText w:val="%1."/>
      <w:lvlJc w:val="left"/>
      <w:pPr>
        <w:ind w:left="360" w:hanging="360"/>
      </w:pPr>
      <w:rPr>
        <w:b/>
        <w:bCs/>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750272A"/>
    <w:multiLevelType w:val="multilevel"/>
    <w:tmpl w:val="3D3A3504"/>
    <w:lvl w:ilvl="0">
      <w:start w:val="5"/>
      <w:numFmt w:val="decimal"/>
      <w:lvlText w:val="%1."/>
      <w:lvlJc w:val="left"/>
      <w:pPr>
        <w:ind w:left="540" w:hanging="540"/>
      </w:pPr>
      <w:rPr>
        <w:rFonts w:hint="default"/>
        <w:color w:val="000000" w:themeColor="text1"/>
      </w:rPr>
    </w:lvl>
    <w:lvl w:ilvl="1">
      <w:start w:val="5"/>
      <w:numFmt w:val="decimal"/>
      <w:lvlText w:val="%1.%2."/>
      <w:lvlJc w:val="left"/>
      <w:pPr>
        <w:ind w:left="540" w:hanging="54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431244BF"/>
    <w:multiLevelType w:val="multilevel"/>
    <w:tmpl w:val="1AD24C92"/>
    <w:lvl w:ilvl="0">
      <w:start w:val="5"/>
      <w:numFmt w:val="decimal"/>
      <w:lvlText w:val="%1."/>
      <w:lvlJc w:val="left"/>
      <w:pPr>
        <w:ind w:left="540" w:hanging="540"/>
      </w:pPr>
      <w:rPr>
        <w:rFonts w:hint="default"/>
      </w:rPr>
    </w:lvl>
    <w:lvl w:ilvl="1">
      <w:start w:val="5"/>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48790819"/>
    <w:multiLevelType w:val="multilevel"/>
    <w:tmpl w:val="95D0D73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0C548FC"/>
    <w:multiLevelType w:val="multilevel"/>
    <w:tmpl w:val="835A7F3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1754DFF"/>
    <w:multiLevelType w:val="multilevel"/>
    <w:tmpl w:val="05668A6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C668E7"/>
    <w:multiLevelType w:val="multilevel"/>
    <w:tmpl w:val="863AE9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E203BDC"/>
    <w:multiLevelType w:val="multilevel"/>
    <w:tmpl w:val="A63E0C7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4EA21F2"/>
    <w:multiLevelType w:val="multilevel"/>
    <w:tmpl w:val="DE3EAC3A"/>
    <w:lvl w:ilvl="0">
      <w:start w:val="5"/>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2" w15:restartNumberingAfterBreak="0">
    <w:nsid w:val="786C2922"/>
    <w:multiLevelType w:val="multilevel"/>
    <w:tmpl w:val="551206A0"/>
    <w:lvl w:ilvl="0">
      <w:start w:val="5"/>
      <w:numFmt w:val="decimal"/>
      <w:lvlText w:val="%1."/>
      <w:lvlJc w:val="left"/>
      <w:pPr>
        <w:ind w:left="720" w:hanging="720"/>
      </w:pPr>
      <w:rPr>
        <w:rFonts w:hint="default"/>
      </w:rPr>
    </w:lvl>
    <w:lvl w:ilvl="1">
      <w:start w:val="3"/>
      <w:numFmt w:val="decimal"/>
      <w:lvlText w:val="%1.%2."/>
      <w:lvlJc w:val="left"/>
      <w:pPr>
        <w:ind w:left="909" w:hanging="720"/>
      </w:pPr>
      <w:rPr>
        <w:rFonts w:hint="default"/>
      </w:rPr>
    </w:lvl>
    <w:lvl w:ilvl="2">
      <w:start w:val="3"/>
      <w:numFmt w:val="decimal"/>
      <w:lvlText w:val="%1.%2.%3."/>
      <w:lvlJc w:val="left"/>
      <w:pPr>
        <w:ind w:left="1098" w:hanging="720"/>
      </w:pPr>
      <w:rPr>
        <w:rFonts w:hint="default"/>
      </w:rPr>
    </w:lvl>
    <w:lvl w:ilvl="3">
      <w:start w:val="4"/>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num w:numId="1" w16cid:durableId="1808861628">
    <w:abstractNumId w:val="3"/>
  </w:num>
  <w:num w:numId="2" w16cid:durableId="1113553305">
    <w:abstractNumId w:val="2"/>
  </w:num>
  <w:num w:numId="3" w16cid:durableId="1964925277">
    <w:abstractNumId w:val="1"/>
  </w:num>
  <w:num w:numId="4" w16cid:durableId="1221987542">
    <w:abstractNumId w:val="12"/>
  </w:num>
  <w:num w:numId="5" w16cid:durableId="569384738">
    <w:abstractNumId w:val="4"/>
  </w:num>
  <w:num w:numId="6" w16cid:durableId="1444113036">
    <w:abstractNumId w:val="11"/>
  </w:num>
  <w:num w:numId="7" w16cid:durableId="431434114">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76165">
    <w:abstractNumId w:val="7"/>
  </w:num>
  <w:num w:numId="9" w16cid:durableId="1688679777">
    <w:abstractNumId w:val="10"/>
  </w:num>
  <w:num w:numId="10" w16cid:durableId="903030817">
    <w:abstractNumId w:val="9"/>
  </w:num>
  <w:num w:numId="11" w16cid:durableId="1874077013">
    <w:abstractNumId w:val="5"/>
  </w:num>
  <w:num w:numId="12" w16cid:durableId="1464500037">
    <w:abstractNumId w:val="0"/>
  </w:num>
  <w:num w:numId="13" w16cid:durableId="16831197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C6E"/>
    <w:rsid w:val="000031D2"/>
    <w:rsid w:val="00047AFE"/>
    <w:rsid w:val="00054499"/>
    <w:rsid w:val="00066FEC"/>
    <w:rsid w:val="000E1C08"/>
    <w:rsid w:val="000F118B"/>
    <w:rsid w:val="00107F4E"/>
    <w:rsid w:val="0011124A"/>
    <w:rsid w:val="001325C6"/>
    <w:rsid w:val="0017105F"/>
    <w:rsid w:val="00180B2A"/>
    <w:rsid w:val="0019426A"/>
    <w:rsid w:val="001C3EF2"/>
    <w:rsid w:val="002213DA"/>
    <w:rsid w:val="0026586B"/>
    <w:rsid w:val="00270C88"/>
    <w:rsid w:val="002807D4"/>
    <w:rsid w:val="002A114F"/>
    <w:rsid w:val="002C26FF"/>
    <w:rsid w:val="002C6FBC"/>
    <w:rsid w:val="002E2CC0"/>
    <w:rsid w:val="002E2E02"/>
    <w:rsid w:val="00333878"/>
    <w:rsid w:val="003403CA"/>
    <w:rsid w:val="003528C6"/>
    <w:rsid w:val="00367716"/>
    <w:rsid w:val="003B24C6"/>
    <w:rsid w:val="00405F2A"/>
    <w:rsid w:val="004305D6"/>
    <w:rsid w:val="00436205"/>
    <w:rsid w:val="00443454"/>
    <w:rsid w:val="00450A82"/>
    <w:rsid w:val="00464CA4"/>
    <w:rsid w:val="00493693"/>
    <w:rsid w:val="00497B92"/>
    <w:rsid w:val="00502A6A"/>
    <w:rsid w:val="00522331"/>
    <w:rsid w:val="00532CB6"/>
    <w:rsid w:val="00537AB0"/>
    <w:rsid w:val="005538CE"/>
    <w:rsid w:val="00572073"/>
    <w:rsid w:val="005B5F8A"/>
    <w:rsid w:val="005C01D4"/>
    <w:rsid w:val="00676F81"/>
    <w:rsid w:val="006D7188"/>
    <w:rsid w:val="006E3841"/>
    <w:rsid w:val="006F574E"/>
    <w:rsid w:val="00704F7A"/>
    <w:rsid w:val="0073045B"/>
    <w:rsid w:val="00785F7E"/>
    <w:rsid w:val="00796B1B"/>
    <w:rsid w:val="007C2D14"/>
    <w:rsid w:val="007E6201"/>
    <w:rsid w:val="00840DFF"/>
    <w:rsid w:val="00843367"/>
    <w:rsid w:val="008B2ADB"/>
    <w:rsid w:val="008B306B"/>
    <w:rsid w:val="008D7BD6"/>
    <w:rsid w:val="00920E96"/>
    <w:rsid w:val="00965CCE"/>
    <w:rsid w:val="009738EB"/>
    <w:rsid w:val="009778B3"/>
    <w:rsid w:val="0099636C"/>
    <w:rsid w:val="009A1A7C"/>
    <w:rsid w:val="009D5C6E"/>
    <w:rsid w:val="009E3C4A"/>
    <w:rsid w:val="00A14CFC"/>
    <w:rsid w:val="00A27B66"/>
    <w:rsid w:val="00A45C09"/>
    <w:rsid w:val="00A63480"/>
    <w:rsid w:val="00AB6CC3"/>
    <w:rsid w:val="00AC176D"/>
    <w:rsid w:val="00B03206"/>
    <w:rsid w:val="00B17948"/>
    <w:rsid w:val="00B20282"/>
    <w:rsid w:val="00B237E7"/>
    <w:rsid w:val="00B4515A"/>
    <w:rsid w:val="00B84DBF"/>
    <w:rsid w:val="00BB012C"/>
    <w:rsid w:val="00BE73BC"/>
    <w:rsid w:val="00C06660"/>
    <w:rsid w:val="00C217C0"/>
    <w:rsid w:val="00C24F03"/>
    <w:rsid w:val="00C25BFB"/>
    <w:rsid w:val="00C67BB5"/>
    <w:rsid w:val="00C71B9E"/>
    <w:rsid w:val="00CA42E8"/>
    <w:rsid w:val="00CA4D39"/>
    <w:rsid w:val="00CB0920"/>
    <w:rsid w:val="00CC203C"/>
    <w:rsid w:val="00CD3B5A"/>
    <w:rsid w:val="00D70BC5"/>
    <w:rsid w:val="00DA29BA"/>
    <w:rsid w:val="00DA70DB"/>
    <w:rsid w:val="00DB330E"/>
    <w:rsid w:val="00DD447B"/>
    <w:rsid w:val="00DE0871"/>
    <w:rsid w:val="00E11223"/>
    <w:rsid w:val="00E177FC"/>
    <w:rsid w:val="00E30512"/>
    <w:rsid w:val="00E80BE2"/>
    <w:rsid w:val="00EA78AF"/>
    <w:rsid w:val="00EF3E4E"/>
    <w:rsid w:val="00F065B1"/>
    <w:rsid w:val="00F066DC"/>
    <w:rsid w:val="00F1491B"/>
    <w:rsid w:val="00F3700C"/>
    <w:rsid w:val="00F91A86"/>
    <w:rsid w:val="00F941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9EE76"/>
  <w15:chartTrackingRefBased/>
  <w15:docId w15:val="{69928650-F0D7-43B3-937B-F695BD0E4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D5C6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D5C6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D5C6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D5C6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D5C6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D5C6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5C6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5C6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5C6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5C6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D5C6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D5C6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D5C6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D5C6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D5C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5C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5C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5C6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5C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5C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5C6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5C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5C6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5C6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9D5C6E"/>
    <w:pPr>
      <w:ind w:left="720"/>
      <w:contextualSpacing/>
    </w:pPr>
  </w:style>
  <w:style w:type="character" w:styleId="Rykuspabraukimas">
    <w:name w:val="Intense Emphasis"/>
    <w:basedOn w:val="Numatytasispastraiposriftas"/>
    <w:uiPriority w:val="21"/>
    <w:qFormat/>
    <w:rsid w:val="009D5C6E"/>
    <w:rPr>
      <w:i/>
      <w:iCs/>
      <w:color w:val="2F5496" w:themeColor="accent1" w:themeShade="BF"/>
    </w:rPr>
  </w:style>
  <w:style w:type="paragraph" w:styleId="Iskirtacitata">
    <w:name w:val="Intense Quote"/>
    <w:basedOn w:val="prastasis"/>
    <w:next w:val="prastasis"/>
    <w:link w:val="IskirtacitataDiagrama"/>
    <w:uiPriority w:val="30"/>
    <w:qFormat/>
    <w:rsid w:val="009D5C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D5C6E"/>
    <w:rPr>
      <w:i/>
      <w:iCs/>
      <w:color w:val="2F5496" w:themeColor="accent1" w:themeShade="BF"/>
    </w:rPr>
  </w:style>
  <w:style w:type="character" w:styleId="Rykinuoroda">
    <w:name w:val="Intense Reference"/>
    <w:basedOn w:val="Numatytasispastraiposriftas"/>
    <w:uiPriority w:val="32"/>
    <w:qFormat/>
    <w:rsid w:val="009D5C6E"/>
    <w:rPr>
      <w:b/>
      <w:bCs/>
      <w:smallCaps/>
      <w:color w:val="2F5496" w:themeColor="accent1" w:themeShade="BF"/>
      <w:spacing w:val="5"/>
    </w:rPr>
  </w:style>
  <w:style w:type="numbering" w:customStyle="1" w:styleId="Sraonra1">
    <w:name w:val="Sąrašo nėra1"/>
    <w:next w:val="Sraonra"/>
    <w:uiPriority w:val="99"/>
    <w:semiHidden/>
    <w:unhideWhenUsed/>
    <w:rsid w:val="00C217C0"/>
  </w:style>
  <w:style w:type="paragraph" w:customStyle="1" w:styleId="msonormal0">
    <w:name w:val="msonormal"/>
    <w:basedOn w:val="prastasis"/>
    <w:rsid w:val="00C217C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semiHidden/>
    <w:rsid w:val="00C217C0"/>
    <w:rPr>
      <w:color w:val="808080"/>
    </w:rPr>
  </w:style>
  <w:style w:type="character" w:styleId="Hipersaitas">
    <w:name w:val="Hyperlink"/>
    <w:basedOn w:val="Numatytasispastraiposriftas"/>
    <w:uiPriority w:val="99"/>
    <w:unhideWhenUsed/>
    <w:rsid w:val="00EF3E4E"/>
    <w:rPr>
      <w:color w:val="0563C1" w:themeColor="hyperlink"/>
      <w:u w:val="single"/>
    </w:rPr>
  </w:style>
  <w:style w:type="character" w:styleId="Neapdorotaspaminjimas">
    <w:name w:val="Unresolved Mention"/>
    <w:basedOn w:val="Numatytasispastraiposriftas"/>
    <w:uiPriority w:val="99"/>
    <w:semiHidden/>
    <w:unhideWhenUsed/>
    <w:rsid w:val="00EF3E4E"/>
    <w:rPr>
      <w:color w:val="605E5C"/>
      <w:shd w:val="clear" w:color="auto" w:fill="E1DFDD"/>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6E384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rsid w:val="006E3841"/>
    <w:rPr>
      <w:rFonts w:ascii="Times New Roman" w:eastAsia="Times New Roman" w:hAnsi="Times New Roman" w:cs="Times New Roman"/>
      <w:kern w:val="0"/>
      <w:sz w:val="20"/>
      <w:szCs w:val="20"/>
      <w:lang w:val="en-US"/>
      <w14:ligatures w14:val="none"/>
    </w:rPr>
  </w:style>
  <w:style w:type="paragraph" w:styleId="Porat">
    <w:name w:val="footer"/>
    <w:basedOn w:val="prastasis"/>
    <w:link w:val="PoratDiagrama"/>
    <w:uiPriority w:val="99"/>
    <w:unhideWhenUsed/>
    <w:rsid w:val="006E3841"/>
    <w:pPr>
      <w:tabs>
        <w:tab w:val="center" w:pos="4320"/>
        <w:tab w:val="right" w:pos="8640"/>
      </w:tabs>
      <w:spacing w:after="0" w:line="240" w:lineRule="auto"/>
    </w:pPr>
    <w:rPr>
      <w:rFonts w:ascii="Times New Roman" w:eastAsia="Times New Roman" w:hAnsi="Times New Roman" w:cs="Times New Roman"/>
      <w:kern w:val="0"/>
      <w:sz w:val="24"/>
      <w:szCs w:val="20"/>
      <w:lang w:val="en-US"/>
      <w14:ligatures w14:val="none"/>
    </w:rPr>
  </w:style>
  <w:style w:type="character" w:customStyle="1" w:styleId="PoratDiagrama">
    <w:name w:val="Poraštė Diagrama"/>
    <w:basedOn w:val="Numatytasispastraiposriftas"/>
    <w:link w:val="Porat"/>
    <w:uiPriority w:val="99"/>
    <w:rsid w:val="006E3841"/>
    <w:rPr>
      <w:rFonts w:ascii="Times New Roman" w:eastAsia="Times New Roman" w:hAnsi="Times New Roman" w:cs="Times New Roman"/>
      <w:kern w:val="0"/>
      <w:sz w:val="24"/>
      <w:szCs w:val="20"/>
      <w:lang w:val="en-US"/>
      <w14:ligatures w14:val="none"/>
    </w:rPr>
  </w:style>
  <w:style w:type="character" w:styleId="Komentaronuoroda">
    <w:name w:val="annotation reference"/>
    <w:basedOn w:val="Numatytasispastraiposriftas"/>
    <w:uiPriority w:val="99"/>
    <w:unhideWhenUsed/>
    <w:rsid w:val="00B84DBF"/>
    <w:rPr>
      <w:sz w:val="16"/>
      <w:szCs w:val="16"/>
    </w:rPr>
  </w:style>
  <w:style w:type="paragraph" w:styleId="Komentarotema">
    <w:name w:val="annotation subject"/>
    <w:basedOn w:val="Komentarotekstas"/>
    <w:next w:val="Komentarotekstas"/>
    <w:link w:val="KomentarotemaDiagrama"/>
    <w:uiPriority w:val="99"/>
    <w:semiHidden/>
    <w:unhideWhenUsed/>
    <w:rsid w:val="00B84DBF"/>
    <w:pPr>
      <w:spacing w:after="160"/>
    </w:pPr>
    <w:rPr>
      <w:rFonts w:asciiTheme="minorHAnsi" w:eastAsiaTheme="minorHAnsi" w:hAnsiTheme="minorHAnsi" w:cstheme="minorBidi"/>
      <w:b/>
      <w:bCs/>
      <w:kern w:val="2"/>
      <w:lang w:val="lt-LT"/>
      <w14:ligatures w14:val="standardContextual"/>
    </w:rPr>
  </w:style>
  <w:style w:type="character" w:customStyle="1" w:styleId="KomentarotemaDiagrama">
    <w:name w:val="Komentaro tema Diagrama"/>
    <w:basedOn w:val="KomentarotekstasDiagrama"/>
    <w:link w:val="Komentarotema"/>
    <w:uiPriority w:val="99"/>
    <w:semiHidden/>
    <w:rsid w:val="00B84DBF"/>
    <w:rPr>
      <w:rFonts w:ascii="Times New Roman" w:eastAsia="Times New Roman" w:hAnsi="Times New Roman" w:cs="Times New Roman"/>
      <w:b/>
      <w:bCs/>
      <w:kern w:val="0"/>
      <w:sz w:val="20"/>
      <w:szCs w:val="20"/>
      <w:lang w:val="en-US"/>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DD447B"/>
  </w:style>
  <w:style w:type="character" w:customStyle="1" w:styleId="towords">
    <w:name w:val="to_words"/>
    <w:basedOn w:val="Numatytasispastraiposriftas"/>
    <w:rsid w:val="00340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171274">
      <w:bodyDiv w:val="1"/>
      <w:marLeft w:val="0"/>
      <w:marRight w:val="0"/>
      <w:marTop w:val="0"/>
      <w:marBottom w:val="0"/>
      <w:divBdr>
        <w:top w:val="none" w:sz="0" w:space="0" w:color="auto"/>
        <w:left w:val="none" w:sz="0" w:space="0" w:color="auto"/>
        <w:bottom w:val="none" w:sz="0" w:space="0" w:color="auto"/>
        <w:right w:val="none" w:sz="0" w:space="0" w:color="auto"/>
      </w:divBdr>
    </w:div>
    <w:div w:id="554239090">
      <w:bodyDiv w:val="1"/>
      <w:marLeft w:val="0"/>
      <w:marRight w:val="0"/>
      <w:marTop w:val="0"/>
      <w:marBottom w:val="0"/>
      <w:divBdr>
        <w:top w:val="none" w:sz="0" w:space="0" w:color="auto"/>
        <w:left w:val="none" w:sz="0" w:space="0" w:color="auto"/>
        <w:bottom w:val="none" w:sz="0" w:space="0" w:color="auto"/>
        <w:right w:val="none" w:sz="0" w:space="0" w:color="auto"/>
      </w:divBdr>
    </w:div>
    <w:div w:id="600527800">
      <w:bodyDiv w:val="1"/>
      <w:marLeft w:val="0"/>
      <w:marRight w:val="0"/>
      <w:marTop w:val="0"/>
      <w:marBottom w:val="0"/>
      <w:divBdr>
        <w:top w:val="none" w:sz="0" w:space="0" w:color="auto"/>
        <w:left w:val="none" w:sz="0" w:space="0" w:color="auto"/>
        <w:bottom w:val="none" w:sz="0" w:space="0" w:color="auto"/>
        <w:right w:val="none" w:sz="0" w:space="0" w:color="auto"/>
      </w:divBdr>
    </w:div>
    <w:div w:id="918366210">
      <w:bodyDiv w:val="1"/>
      <w:marLeft w:val="0"/>
      <w:marRight w:val="0"/>
      <w:marTop w:val="0"/>
      <w:marBottom w:val="0"/>
      <w:divBdr>
        <w:top w:val="none" w:sz="0" w:space="0" w:color="auto"/>
        <w:left w:val="none" w:sz="0" w:space="0" w:color="auto"/>
        <w:bottom w:val="none" w:sz="0" w:space="0" w:color="auto"/>
        <w:right w:val="none" w:sz="0" w:space="0" w:color="auto"/>
      </w:divBdr>
    </w:div>
    <w:div w:id="1235386281">
      <w:bodyDiv w:val="1"/>
      <w:marLeft w:val="0"/>
      <w:marRight w:val="0"/>
      <w:marTop w:val="0"/>
      <w:marBottom w:val="0"/>
      <w:divBdr>
        <w:top w:val="none" w:sz="0" w:space="0" w:color="auto"/>
        <w:left w:val="none" w:sz="0" w:space="0" w:color="auto"/>
        <w:bottom w:val="none" w:sz="0" w:space="0" w:color="auto"/>
        <w:right w:val="none" w:sz="0" w:space="0" w:color="auto"/>
      </w:divBdr>
    </w:div>
    <w:div w:id="1403597670">
      <w:bodyDiv w:val="1"/>
      <w:marLeft w:val="0"/>
      <w:marRight w:val="0"/>
      <w:marTop w:val="0"/>
      <w:marBottom w:val="0"/>
      <w:divBdr>
        <w:top w:val="none" w:sz="0" w:space="0" w:color="auto"/>
        <w:left w:val="none" w:sz="0" w:space="0" w:color="auto"/>
        <w:bottom w:val="none" w:sz="0" w:space="0" w:color="auto"/>
        <w:right w:val="none" w:sz="0" w:space="0" w:color="auto"/>
      </w:divBdr>
    </w:div>
    <w:div w:id="1701200466">
      <w:bodyDiv w:val="1"/>
      <w:marLeft w:val="0"/>
      <w:marRight w:val="0"/>
      <w:marTop w:val="0"/>
      <w:marBottom w:val="0"/>
      <w:divBdr>
        <w:top w:val="none" w:sz="0" w:space="0" w:color="auto"/>
        <w:left w:val="none" w:sz="0" w:space="0" w:color="auto"/>
        <w:bottom w:val="none" w:sz="0" w:space="0" w:color="auto"/>
        <w:right w:val="none" w:sz="0" w:space="0" w:color="auto"/>
      </w:divBdr>
    </w:div>
    <w:div w:id="1706367985">
      <w:bodyDiv w:val="1"/>
      <w:marLeft w:val="0"/>
      <w:marRight w:val="0"/>
      <w:marTop w:val="0"/>
      <w:marBottom w:val="0"/>
      <w:divBdr>
        <w:top w:val="none" w:sz="0" w:space="0" w:color="auto"/>
        <w:left w:val="none" w:sz="0" w:space="0" w:color="auto"/>
        <w:bottom w:val="none" w:sz="0" w:space="0" w:color="auto"/>
        <w:right w:val="none" w:sz="0" w:space="0" w:color="auto"/>
      </w:divBdr>
    </w:div>
    <w:div w:id="1786465048">
      <w:bodyDiv w:val="1"/>
      <w:marLeft w:val="0"/>
      <w:marRight w:val="0"/>
      <w:marTop w:val="0"/>
      <w:marBottom w:val="0"/>
      <w:divBdr>
        <w:top w:val="none" w:sz="0" w:space="0" w:color="auto"/>
        <w:left w:val="none" w:sz="0" w:space="0" w:color="auto"/>
        <w:bottom w:val="none" w:sz="0" w:space="0" w:color="auto"/>
        <w:right w:val="none" w:sz="0" w:space="0" w:color="auto"/>
      </w:divBdr>
    </w:div>
    <w:div w:id="1855412568">
      <w:bodyDiv w:val="1"/>
      <w:marLeft w:val="0"/>
      <w:marRight w:val="0"/>
      <w:marTop w:val="0"/>
      <w:marBottom w:val="0"/>
      <w:divBdr>
        <w:top w:val="none" w:sz="0" w:space="0" w:color="auto"/>
        <w:left w:val="none" w:sz="0" w:space="0" w:color="auto"/>
        <w:bottom w:val="none" w:sz="0" w:space="0" w:color="auto"/>
        <w:right w:val="none" w:sz="0" w:space="0" w:color="auto"/>
      </w:divBdr>
    </w:div>
    <w:div w:id="195494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ilma.petkuviene@jona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6906E-C54A-4C7F-BDF7-87AF36922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15019</Words>
  <Characters>8562</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Auksė Kumponienė</cp:lastModifiedBy>
  <cp:revision>3</cp:revision>
  <cp:lastPrinted>2025-03-13T14:50:00Z</cp:lastPrinted>
  <dcterms:created xsi:type="dcterms:W3CDTF">2025-03-14T09:09:00Z</dcterms:created>
  <dcterms:modified xsi:type="dcterms:W3CDTF">2025-03-14T10:01:00Z</dcterms:modified>
</cp:coreProperties>
</file>